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06F" w:rsidRPr="00D7268C" w:rsidRDefault="00CC21BE" w:rsidP="00CC21BE">
      <w:pPr>
        <w:shd w:val="clear" w:color="auto" w:fill="FFFFFF"/>
        <w:tabs>
          <w:tab w:val="center" w:pos="4873"/>
        </w:tabs>
        <w:spacing w:line="276" w:lineRule="auto"/>
        <w:contextualSpacing/>
        <w:rPr>
          <w:b/>
          <w:bCs/>
        </w:rPr>
      </w:pPr>
      <w:r w:rsidRPr="00D7268C">
        <w:rPr>
          <w:b/>
          <w:bCs/>
        </w:rPr>
        <w:tab/>
      </w:r>
      <w:r w:rsidR="005A096F" w:rsidRPr="00D7268C">
        <w:rPr>
          <w:b/>
          <w:bCs/>
        </w:rPr>
        <w:t>Тема: Кейс-технологии в работе</w:t>
      </w:r>
      <w:r w:rsidR="005B4B47" w:rsidRPr="00D7268C">
        <w:rPr>
          <w:b/>
          <w:bCs/>
        </w:rPr>
        <w:t xml:space="preserve"> с ода</w:t>
      </w:r>
      <w:bookmarkStart w:id="0" w:name="_GoBack"/>
      <w:bookmarkEnd w:id="0"/>
      <w:r w:rsidR="005B4B47" w:rsidRPr="00D7268C">
        <w:rPr>
          <w:b/>
          <w:bCs/>
        </w:rPr>
        <w:t>ренными детьми в младшей школе</w:t>
      </w:r>
    </w:p>
    <w:p w:rsidR="00C7306F" w:rsidRPr="00D7268C" w:rsidRDefault="00C7306F" w:rsidP="002B1A0D">
      <w:pPr>
        <w:spacing w:line="276" w:lineRule="auto"/>
        <w:ind w:left="1701"/>
        <w:jc w:val="both"/>
        <w:rPr>
          <w:sz w:val="28"/>
          <w:szCs w:val="28"/>
        </w:rPr>
      </w:pPr>
    </w:p>
    <w:p w:rsidR="002F296D" w:rsidRPr="00D7268C" w:rsidRDefault="006C2AB3" w:rsidP="00087954">
      <w:pPr>
        <w:spacing w:line="276" w:lineRule="auto"/>
        <w:ind w:left="1701" w:firstLine="426"/>
        <w:jc w:val="right"/>
      </w:pPr>
      <w:r w:rsidRPr="00D7268C">
        <w:t>Обучение одарённых детей - задача, требующая совместны</w:t>
      </w:r>
      <w:r w:rsidR="00E94EF0" w:rsidRPr="00D7268C">
        <w:t xml:space="preserve">х действий многих специалистов. </w:t>
      </w:r>
      <w:r w:rsidRPr="00D7268C">
        <w:t>Будущее одаренного ребенка, в отличие от одаренного взрослого, ещё не определено, поэтому важно создавать среду для его полноценного развития</w:t>
      </w:r>
      <w:r w:rsidR="00087954" w:rsidRPr="00D7268C">
        <w:t>……….</w:t>
      </w:r>
    </w:p>
    <w:p w:rsidR="005B4B47" w:rsidRPr="00D7268C" w:rsidRDefault="005B4B47" w:rsidP="002B1A0D">
      <w:pPr>
        <w:spacing w:line="276" w:lineRule="auto"/>
        <w:ind w:left="1701" w:firstLine="426"/>
        <w:jc w:val="right"/>
      </w:pPr>
    </w:p>
    <w:p w:rsidR="00310F77" w:rsidRPr="00D7268C" w:rsidRDefault="00D8198D" w:rsidP="002B1A0D">
      <w:pPr>
        <w:spacing w:line="276" w:lineRule="auto"/>
        <w:ind w:left="1701"/>
        <w:jc w:val="both"/>
      </w:pPr>
      <w:r w:rsidRPr="00D7268C">
        <w:t xml:space="preserve">             Ф</w:t>
      </w:r>
      <w:r w:rsidR="00E94EF0" w:rsidRPr="00D7268C">
        <w:t xml:space="preserve">едеральный государственный образовательный стандарт </w:t>
      </w:r>
      <w:r w:rsidRPr="00D7268C">
        <w:t xml:space="preserve">перед каждым </w:t>
      </w:r>
      <w:r w:rsidR="00E94EF0" w:rsidRPr="00D7268C">
        <w:t>учителем ставит важную</w:t>
      </w:r>
      <w:r w:rsidRPr="00D7268C">
        <w:t xml:space="preserve"> задачу</w:t>
      </w:r>
      <w:r w:rsidR="00E94EF0" w:rsidRPr="00D7268C">
        <w:t>:</w:t>
      </w:r>
      <w:r w:rsidRPr="00D7268C">
        <w:t xml:space="preserve"> обеспечить развитие способностей каждого ребенка. </w:t>
      </w:r>
      <w:r w:rsidR="004E4B82" w:rsidRPr="00D7268C">
        <w:t>Но п</w:t>
      </w:r>
      <w:r w:rsidRPr="00D7268C">
        <w:t xml:space="preserve">ервоначально   необходимо установить уровень способностей и их разнообразие у учащихся, и </w:t>
      </w:r>
      <w:r w:rsidR="004E4B82" w:rsidRPr="00D7268C">
        <w:t xml:space="preserve">затем </w:t>
      </w:r>
      <w:r w:rsidRPr="00D7268C">
        <w:t xml:space="preserve">правильно осуществлять их развитие. </w:t>
      </w:r>
    </w:p>
    <w:p w:rsidR="00310F77" w:rsidRPr="00D7268C" w:rsidRDefault="00310F77" w:rsidP="002B1A0D">
      <w:pPr>
        <w:ind w:left="1701" w:firstLine="709"/>
        <w:jc w:val="both"/>
      </w:pPr>
      <w:r w:rsidRPr="00D7268C">
        <w:t>Среди самых интересных и загадочных явлений природы детская одаренность традиционно занимает одно из ведущих мест. Проблемы ее диагностики и развития волнуют педагогов на протяжении многих столетий. Интерес к ней в настоящее время очень высок, что легко может быть объяснено общественными потребностями.</w:t>
      </w:r>
    </w:p>
    <w:p w:rsidR="00310F77" w:rsidRPr="00D7268C" w:rsidRDefault="00310F77" w:rsidP="002B1A0D">
      <w:pPr>
        <w:ind w:left="1701" w:firstLine="709"/>
        <w:jc w:val="both"/>
      </w:pPr>
      <w:r w:rsidRPr="00D7268C">
        <w:t>Обществу во все времена были нужны одарённые люди. Далеко не каждый человек способен без чьей – либо поддержки реализовать свои способности. А поддержать одарённого ребёнка может в первую очередь семья и школа.</w:t>
      </w:r>
    </w:p>
    <w:p w:rsidR="00310F77" w:rsidRPr="00D7268C" w:rsidRDefault="00310F77" w:rsidP="002B1A0D">
      <w:pPr>
        <w:ind w:left="1701"/>
        <w:jc w:val="both"/>
      </w:pPr>
      <w:r w:rsidRPr="00D7268C">
        <w:t xml:space="preserve">          Уже в начальной школе можно встретить таких учеников, которых не удовлетворяет работа только со школьным учебником, они читают словари, энциклопедии, развивая свой интеллект в самостоятельной творческой деятельности. </w:t>
      </w:r>
    </w:p>
    <w:p w:rsidR="00310F77" w:rsidRPr="00D7268C" w:rsidRDefault="00310F77" w:rsidP="002B1A0D">
      <w:pPr>
        <w:ind w:left="1701"/>
        <w:jc w:val="both"/>
      </w:pPr>
      <w:r w:rsidRPr="00D7268C">
        <w:t xml:space="preserve">          Раннее выявление, обучение и воспитание одаренных и талантливых детей составляет одну их главных задач совершенствования системы образования.</w:t>
      </w:r>
    </w:p>
    <w:p w:rsidR="00D8198D" w:rsidRPr="00D7268C" w:rsidRDefault="00D8198D" w:rsidP="002B1A0D">
      <w:pPr>
        <w:spacing w:line="276" w:lineRule="auto"/>
        <w:ind w:left="1701"/>
        <w:jc w:val="both"/>
      </w:pPr>
      <w:r w:rsidRPr="00D7268C">
        <w:t xml:space="preserve">У одарённых детей чётко проявляется потребность в исследовательской и поисковой активности – это одно из условий, которое позволяет учащимся погрузиться в творческий процесс обучения и воспитывает в нём жажду знаний, стремление к открытиям, активному умственному труду </w:t>
      </w:r>
      <w:r w:rsidR="004E4B82" w:rsidRPr="00D7268C">
        <w:t xml:space="preserve">и </w:t>
      </w:r>
      <w:r w:rsidRPr="00D7268C">
        <w:t xml:space="preserve">самопознанию. </w:t>
      </w:r>
    </w:p>
    <w:p w:rsidR="00310F77" w:rsidRPr="00D7268C" w:rsidRDefault="00310F77" w:rsidP="002B1A0D">
      <w:pPr>
        <w:ind w:left="1701"/>
        <w:jc w:val="both"/>
      </w:pPr>
      <w:r w:rsidRPr="00D7268C">
        <w:t xml:space="preserve">         Один из приемов, которые я использую при работе с одаренными детьми на своих уроках, и которые, на мой взгляд, являются наиболее эффективными в выявлении и развитии одаренных и талантливых детей – это </w:t>
      </w:r>
      <w:r w:rsidR="00207A8E" w:rsidRPr="00D7268C">
        <w:t>кейс-стади (</w:t>
      </w:r>
      <w:r w:rsidRPr="00D7268C">
        <w:t>кейс-технология</w:t>
      </w:r>
      <w:r w:rsidR="00207A8E" w:rsidRPr="00D7268C">
        <w:t>)</w:t>
      </w:r>
    </w:p>
    <w:p w:rsidR="00310F77" w:rsidRPr="00D7268C" w:rsidRDefault="00310F77" w:rsidP="002B1A0D">
      <w:pPr>
        <w:autoSpaceDE w:val="0"/>
        <w:autoSpaceDN w:val="0"/>
        <w:adjustRightInd w:val="0"/>
        <w:ind w:left="1701"/>
        <w:jc w:val="both"/>
        <w:rPr>
          <w:rFonts w:eastAsia="TimesNewRoman+3+1"/>
        </w:rPr>
      </w:pPr>
      <w:r w:rsidRPr="00D7268C">
        <w:rPr>
          <w:iCs/>
        </w:rPr>
        <w:t xml:space="preserve">         </w:t>
      </w:r>
      <w:r w:rsidRPr="00D7268C">
        <w:rPr>
          <w:rFonts w:eastAsia="TimesNewRoman+3+1"/>
        </w:rPr>
        <w:t xml:space="preserve">Метод case-study или метод конкретных ситуаций (от английского case – случай, ситуация) – метод активного проблемно-ситуационного анализа, основанный на обучении путем решения конкретных задач – ситуаций (решение кейсов). Кейс </w:t>
      </w:r>
      <w:r w:rsidRPr="00D7268C">
        <w:rPr>
          <w:rFonts w:eastAsia="TimesNewRoman+3+1"/>
          <w:iCs/>
        </w:rPr>
        <w:t>(</w:t>
      </w:r>
      <w:r w:rsidRPr="00D7268C">
        <w:rPr>
          <w:rFonts w:eastAsia="TimesNewRoman+4+1,Italic"/>
          <w:iCs/>
        </w:rPr>
        <w:t>с</w:t>
      </w:r>
      <w:r w:rsidRPr="00D7268C">
        <w:rPr>
          <w:rFonts w:eastAsia="TimesNewRoman+3+1"/>
        </w:rPr>
        <w:t>ase-studiеs) – учебные конкретные ситуации специально разрабатываемые на основе фактического материала с целью последующего разбора на учебных занятиях. Кейс состоит из трех частей: учебная информация, необходимая для анализа кейса; описание конкретной ситуации; задания к кейсу. Технология работы с кейсом в учебном процессе включает в себя следующие этапы:</w:t>
      </w:r>
    </w:p>
    <w:p w:rsidR="00310F77" w:rsidRPr="00D7268C" w:rsidRDefault="00310F77" w:rsidP="002B1A0D">
      <w:pPr>
        <w:autoSpaceDE w:val="0"/>
        <w:autoSpaceDN w:val="0"/>
        <w:adjustRightInd w:val="0"/>
        <w:ind w:left="1701"/>
        <w:jc w:val="both"/>
        <w:rPr>
          <w:rFonts w:eastAsia="TimesNewRoman+3+1"/>
        </w:rPr>
      </w:pPr>
      <w:r w:rsidRPr="00D7268C">
        <w:rPr>
          <w:rFonts w:eastAsia="TimesNewRoman+3+1"/>
        </w:rPr>
        <w:lastRenderedPageBreak/>
        <w:t>1) индивидуальная самостоятельная работа обучаемых с материалами кейса (идентификация проблемы, формулирование ключевых альтернатив, предложение решения или рекомендуемого действия);</w:t>
      </w:r>
    </w:p>
    <w:p w:rsidR="00310F77" w:rsidRPr="00D7268C" w:rsidRDefault="00310F77" w:rsidP="002B1A0D">
      <w:pPr>
        <w:autoSpaceDE w:val="0"/>
        <w:autoSpaceDN w:val="0"/>
        <w:adjustRightInd w:val="0"/>
        <w:ind w:left="1701"/>
        <w:rPr>
          <w:rFonts w:eastAsia="TimesNewRoman+3+1"/>
        </w:rPr>
      </w:pPr>
      <w:r w:rsidRPr="00D7268C">
        <w:rPr>
          <w:rFonts w:eastAsia="TimesNewRoman+3+1"/>
        </w:rPr>
        <w:t>2) работа в малых группах по согласованию видения ключевой проблемы и ее решений;</w:t>
      </w:r>
    </w:p>
    <w:p w:rsidR="00310F77" w:rsidRPr="00D7268C" w:rsidRDefault="00310F77" w:rsidP="002B1A0D">
      <w:pPr>
        <w:ind w:left="1701"/>
        <w:rPr>
          <w:rFonts w:eastAsia="TimesNewRoman+3+1"/>
        </w:rPr>
      </w:pPr>
      <w:r w:rsidRPr="00D7268C">
        <w:rPr>
          <w:rFonts w:eastAsia="TimesNewRoman+3+1"/>
        </w:rPr>
        <w:t xml:space="preserve">3) презентация и экспертиза результатов малых групп на общей дискуссии. </w:t>
      </w:r>
    </w:p>
    <w:p w:rsidR="00310F77" w:rsidRPr="00D7268C" w:rsidRDefault="00310F77" w:rsidP="002B1A0D">
      <w:pPr>
        <w:spacing w:line="276" w:lineRule="auto"/>
        <w:ind w:left="1701"/>
        <w:jc w:val="both"/>
      </w:pPr>
    </w:p>
    <w:p w:rsidR="005C4355" w:rsidRPr="00D7268C" w:rsidRDefault="005C4355" w:rsidP="002B1A0D">
      <w:pPr>
        <w:ind w:left="1701"/>
      </w:pPr>
      <w:r w:rsidRPr="00D7268C">
        <w:rPr>
          <w:b/>
        </w:rPr>
        <w:t>Главное её предназначение</w:t>
      </w:r>
      <w:r w:rsidRPr="00D7268C">
        <w:t xml:space="preserve"> – развивать способность выявлять проблемы, находить их решение, учиться работать с информацией.</w:t>
      </w:r>
    </w:p>
    <w:p w:rsidR="005C4355" w:rsidRPr="00D7268C" w:rsidRDefault="005C4355" w:rsidP="002B1A0D">
      <w:pPr>
        <w:ind w:left="1701"/>
      </w:pPr>
      <w:r w:rsidRPr="00D7268C">
        <w:t xml:space="preserve">      Название технологии произошло от латинского casus – запутанный необычный случай; а также от английского case – портфель, чемоданчик. Учащиеся получают от учителя пакет документов (кейс), при помощи которых либо выявляют проблему и пути её решения, либо вырабатывают варианты выхода из сложной ситуации, когда проблема обозначена.</w:t>
      </w:r>
    </w:p>
    <w:p w:rsidR="00207A8E" w:rsidRPr="00D7268C" w:rsidRDefault="005C4355" w:rsidP="002B1A0D">
      <w:pPr>
        <w:ind w:left="1701"/>
      </w:pPr>
      <w:r w:rsidRPr="00D7268C">
        <w:t xml:space="preserve">   Кейс метод обучения возник в США в школе бизнеса Гарвардского университета. Студенты рассматривали сложные ситуации, в которых оказывались реальные организации в своей практике и обдумывали способы выхода из них. В дальнейшем, оказавшись в аналогичной ситуации, студенты легко находили пути решения проблемы. </w:t>
      </w:r>
    </w:p>
    <w:p w:rsidR="00033EE9" w:rsidRPr="00D7268C" w:rsidRDefault="00033EE9" w:rsidP="002B1A0D">
      <w:pPr>
        <w:ind w:left="1701"/>
      </w:pPr>
      <w:r w:rsidRPr="00D7268C">
        <w:rPr>
          <w:b/>
          <w:bCs/>
          <w:iCs/>
        </w:rPr>
        <w:t>Цели кейс-метода:</w:t>
      </w:r>
      <w:r w:rsidRPr="00D7268C">
        <w:rPr>
          <w:bCs/>
          <w:iCs/>
        </w:rPr>
        <w:br/>
        <w:t>- отработка умений работы с информацией</w:t>
      </w:r>
      <w:r w:rsidRPr="00D7268C">
        <w:rPr>
          <w:bCs/>
          <w:iCs/>
        </w:rPr>
        <w:br/>
        <w:t>- активизация познавательной деятельности</w:t>
      </w:r>
      <w:r w:rsidRPr="00D7268C">
        <w:rPr>
          <w:bCs/>
          <w:iCs/>
        </w:rPr>
        <w:br/>
        <w:t xml:space="preserve">- повышение мотивации к </w:t>
      </w:r>
      <w:r w:rsidRPr="00D7268C">
        <w:rPr>
          <w:bCs/>
          <w:iCs/>
        </w:rPr>
        <w:br/>
        <w:t xml:space="preserve">- умение делать правильный вывод </w:t>
      </w:r>
      <w:r w:rsidRPr="00D7268C">
        <w:rPr>
          <w:bCs/>
          <w:iCs/>
        </w:rPr>
        <w:br/>
        <w:t>- чётко и точно излагать   собственную точку зрения</w:t>
      </w:r>
      <w:r w:rsidRPr="00D7268C">
        <w:rPr>
          <w:bCs/>
          <w:iCs/>
        </w:rPr>
        <w:br/>
        <w:t>- осуществления самоанализа, самоконтроля, самооценки</w:t>
      </w:r>
      <w:r w:rsidRPr="00D7268C">
        <w:t xml:space="preserve"> </w:t>
      </w:r>
    </w:p>
    <w:p w:rsidR="00033EE9" w:rsidRPr="00D7268C" w:rsidRDefault="00033EE9" w:rsidP="002B1A0D">
      <w:pPr>
        <w:ind w:left="1701"/>
      </w:pPr>
      <w:r w:rsidRPr="00D7268C">
        <w:rPr>
          <w:b/>
          <w:bCs/>
        </w:rPr>
        <w:t>Типы кейсов:</w:t>
      </w:r>
    </w:p>
    <w:p w:rsidR="00033EE9" w:rsidRPr="00D7268C" w:rsidRDefault="00033EE9" w:rsidP="002B1A0D">
      <w:pPr>
        <w:ind w:left="1701"/>
      </w:pPr>
      <w:r w:rsidRPr="00D7268C">
        <w:rPr>
          <w:b/>
          <w:bCs/>
        </w:rPr>
        <w:t xml:space="preserve">Тренировочный </w:t>
      </w:r>
      <w:r w:rsidRPr="00D7268C">
        <w:t>- тренировка обучаемых навыков деятельности в изменяющихся ситуациях.</w:t>
      </w:r>
    </w:p>
    <w:p w:rsidR="00033EE9" w:rsidRPr="00D7268C" w:rsidRDefault="00033EE9" w:rsidP="002B1A0D">
      <w:pPr>
        <w:ind w:left="1701"/>
      </w:pPr>
      <w:r w:rsidRPr="00D7268C">
        <w:rPr>
          <w:b/>
          <w:bCs/>
        </w:rPr>
        <w:t>Обучающий</w:t>
      </w:r>
      <w:r w:rsidRPr="00D7268C">
        <w:t xml:space="preserve"> - овладение знаниями относительно динамичных развивающихся объектов.</w:t>
      </w:r>
    </w:p>
    <w:p w:rsidR="00033EE9" w:rsidRPr="00D7268C" w:rsidRDefault="00033EE9" w:rsidP="002B1A0D">
      <w:pPr>
        <w:ind w:left="1701"/>
      </w:pPr>
      <w:r w:rsidRPr="00D7268C">
        <w:rPr>
          <w:b/>
          <w:bCs/>
        </w:rPr>
        <w:t>Аналитический</w:t>
      </w:r>
      <w:r w:rsidRPr="00D7268C">
        <w:t xml:space="preserve"> - выработка умений и навыков аналитической деятельности.</w:t>
      </w:r>
    </w:p>
    <w:p w:rsidR="00033EE9" w:rsidRPr="00D7268C" w:rsidRDefault="00033EE9" w:rsidP="002B1A0D">
      <w:pPr>
        <w:ind w:left="1701"/>
      </w:pPr>
      <w:r w:rsidRPr="00D7268C">
        <w:rPr>
          <w:b/>
          <w:bCs/>
        </w:rPr>
        <w:t>Исследовательский</w:t>
      </w:r>
      <w:r w:rsidRPr="00D7268C">
        <w:t xml:space="preserve"> - получение нового знания относительно развивающихся объектов.</w:t>
      </w:r>
    </w:p>
    <w:p w:rsidR="00033EE9" w:rsidRPr="00D7268C" w:rsidRDefault="00033EE9" w:rsidP="002B1A0D">
      <w:pPr>
        <w:ind w:left="1701"/>
      </w:pPr>
      <w:r w:rsidRPr="00D7268C">
        <w:rPr>
          <w:b/>
          <w:bCs/>
        </w:rPr>
        <w:t>Систематизирующий</w:t>
      </w:r>
      <w:r w:rsidRPr="00D7268C">
        <w:t xml:space="preserve"> - систематизация ситуационного знания.</w:t>
      </w:r>
    </w:p>
    <w:p w:rsidR="00033EE9" w:rsidRPr="00D7268C" w:rsidRDefault="00033EE9" w:rsidP="002B1A0D">
      <w:pPr>
        <w:ind w:left="1701"/>
      </w:pPr>
      <w:r w:rsidRPr="00D7268C">
        <w:rPr>
          <w:b/>
          <w:bCs/>
        </w:rPr>
        <w:t>Прогностический</w:t>
      </w:r>
      <w:r w:rsidRPr="00D7268C">
        <w:t xml:space="preserve"> - получение сведений о развитии данной системы.</w:t>
      </w:r>
    </w:p>
    <w:p w:rsidR="00033EE9" w:rsidRPr="00D7268C" w:rsidRDefault="00033EE9" w:rsidP="002B1A0D">
      <w:pPr>
        <w:ind w:left="1701"/>
      </w:pPr>
      <w:r w:rsidRPr="00D7268C">
        <w:rPr>
          <w:b/>
          <w:bCs/>
        </w:rPr>
        <w:t>Виды кейсов:</w:t>
      </w:r>
    </w:p>
    <w:p w:rsidR="00033EE9" w:rsidRPr="00D7268C" w:rsidRDefault="00033EE9" w:rsidP="002B1A0D">
      <w:pPr>
        <w:ind w:left="1701"/>
      </w:pPr>
      <w:r w:rsidRPr="00D7268C">
        <w:rPr>
          <w:b/>
          <w:bCs/>
        </w:rPr>
        <w:t xml:space="preserve">Печатный кейс </w:t>
      </w:r>
      <w:r w:rsidRPr="00D7268C">
        <w:t>(может содержать графики, таблицы, диаграммы, иллюстрации, что делает его более наглядным).</w:t>
      </w:r>
    </w:p>
    <w:p w:rsidR="00033EE9" w:rsidRPr="00D7268C" w:rsidRDefault="00033EE9" w:rsidP="002B1A0D">
      <w:pPr>
        <w:ind w:left="1701"/>
      </w:pPr>
      <w:r w:rsidRPr="00D7268C">
        <w:rPr>
          <w:b/>
          <w:bCs/>
        </w:rPr>
        <w:t>Мультимедиа</w:t>
      </w:r>
      <w:r w:rsidRPr="00D7268C">
        <w:t xml:space="preserve"> - кейс (наиболее популярный в последнее время, но зависит от технического оснащения школы).</w:t>
      </w:r>
    </w:p>
    <w:p w:rsidR="00033EE9" w:rsidRPr="00D7268C" w:rsidRDefault="00033EE9" w:rsidP="002B1A0D">
      <w:pPr>
        <w:ind w:left="1701"/>
      </w:pPr>
      <w:r w:rsidRPr="00D7268C">
        <w:rPr>
          <w:b/>
          <w:bCs/>
        </w:rPr>
        <w:t xml:space="preserve">Видео кейс </w:t>
      </w:r>
      <w:r w:rsidRPr="00D7268C">
        <w:t>(может содержать фильм, аудио и видео материалы. Его минус - ограничена возможность многократного просмотра, искажение информации и ошибки)..</w:t>
      </w:r>
    </w:p>
    <w:p w:rsidR="00033EE9" w:rsidRPr="00D7268C" w:rsidRDefault="00033EE9" w:rsidP="002B1A0D">
      <w:pPr>
        <w:ind w:left="1701"/>
      </w:pPr>
    </w:p>
    <w:p w:rsidR="00310F77" w:rsidRPr="00D7268C" w:rsidRDefault="00310F77" w:rsidP="002B1A0D">
      <w:pPr>
        <w:spacing w:after="160" w:line="259" w:lineRule="auto"/>
        <w:ind w:left="1701"/>
        <w:jc w:val="center"/>
        <w:rPr>
          <w:rFonts w:eastAsiaTheme="minorHAnsi"/>
          <w:b/>
          <w:lang w:eastAsia="en-US"/>
        </w:rPr>
      </w:pPr>
      <w:r w:rsidRPr="00D7268C">
        <w:rPr>
          <w:rFonts w:eastAsiaTheme="minorHAnsi"/>
          <w:b/>
          <w:lang w:eastAsia="en-US"/>
        </w:rPr>
        <w:t>Методы кейс-технологии:</w:t>
      </w:r>
    </w:p>
    <w:p w:rsidR="00310F77" w:rsidRPr="00D7268C" w:rsidRDefault="00310F77" w:rsidP="002B1A0D">
      <w:pPr>
        <w:pStyle w:val="a5"/>
        <w:numPr>
          <w:ilvl w:val="0"/>
          <w:numId w:val="5"/>
        </w:numPr>
        <w:ind w:left="1701"/>
      </w:pPr>
      <w:r w:rsidRPr="00D7268C">
        <w:rPr>
          <w:rFonts w:eastAsiaTheme="minorEastAsia"/>
          <w:b/>
          <w:bCs/>
          <w:kern w:val="24"/>
        </w:rPr>
        <w:t xml:space="preserve">метод инцидентов </w:t>
      </w:r>
      <w:r w:rsidRPr="00D7268C">
        <w:rPr>
          <w:rFonts w:eastAsiaTheme="minorEastAsia"/>
          <w:kern w:val="24"/>
        </w:rPr>
        <w:t>(самостоятельный поиск информации, ее сбор, систематизация, анализ);</w:t>
      </w:r>
    </w:p>
    <w:p w:rsidR="00310F77" w:rsidRPr="00D7268C" w:rsidRDefault="00310F77" w:rsidP="002B1A0D">
      <w:pPr>
        <w:pStyle w:val="a5"/>
        <w:numPr>
          <w:ilvl w:val="0"/>
          <w:numId w:val="5"/>
        </w:numPr>
        <w:ind w:left="1701"/>
      </w:pPr>
      <w:r w:rsidRPr="00D7268C">
        <w:rPr>
          <w:rFonts w:eastAsiaTheme="minorEastAsia"/>
          <w:b/>
          <w:bCs/>
          <w:kern w:val="24"/>
        </w:rPr>
        <w:lastRenderedPageBreak/>
        <w:t xml:space="preserve">игровое проектирование </w:t>
      </w:r>
      <w:r w:rsidRPr="00D7268C">
        <w:rPr>
          <w:rFonts w:eastAsiaTheme="minorEastAsia"/>
          <w:kern w:val="24"/>
        </w:rPr>
        <w:t>(процесс создания либо совершенствования проектов: исследовательских, поисковых, творческих, аналитических, прогностических);</w:t>
      </w:r>
    </w:p>
    <w:p w:rsidR="00310F77" w:rsidRPr="00D7268C" w:rsidRDefault="00310F77" w:rsidP="002B1A0D">
      <w:pPr>
        <w:pStyle w:val="a5"/>
        <w:numPr>
          <w:ilvl w:val="0"/>
          <w:numId w:val="5"/>
        </w:numPr>
        <w:ind w:left="1701"/>
      </w:pPr>
      <w:r w:rsidRPr="00D7268C">
        <w:rPr>
          <w:rFonts w:eastAsiaTheme="minorEastAsia"/>
          <w:b/>
          <w:bCs/>
          <w:kern w:val="24"/>
        </w:rPr>
        <w:t xml:space="preserve">метод разбора деловой корреспонденции </w:t>
      </w:r>
      <w:r w:rsidRPr="00D7268C">
        <w:rPr>
          <w:rFonts w:eastAsiaTheme="minorEastAsia"/>
          <w:kern w:val="24"/>
        </w:rPr>
        <w:t>(работа с документами, бумагами, которые относятся к конкретной организации, проблеме, ситуации);</w:t>
      </w:r>
    </w:p>
    <w:p w:rsidR="00310F77" w:rsidRPr="00D7268C" w:rsidRDefault="00310F77" w:rsidP="002B1A0D">
      <w:pPr>
        <w:pStyle w:val="a5"/>
        <w:numPr>
          <w:ilvl w:val="0"/>
          <w:numId w:val="5"/>
        </w:numPr>
        <w:ind w:left="1701"/>
      </w:pPr>
      <w:r w:rsidRPr="00D7268C">
        <w:rPr>
          <w:rFonts w:eastAsiaTheme="minorEastAsia"/>
          <w:b/>
          <w:bCs/>
          <w:kern w:val="24"/>
        </w:rPr>
        <w:t xml:space="preserve">ситуационно-ролевая игра </w:t>
      </w:r>
      <w:r w:rsidRPr="00D7268C">
        <w:rPr>
          <w:rFonts w:eastAsiaTheme="minorEastAsia"/>
          <w:kern w:val="24"/>
        </w:rPr>
        <w:t>(создание в виде инсценировки правдивой исторической, правовой, социально-психологической ситуации с последующей оценкой поступков, поведения участников);</w:t>
      </w:r>
    </w:p>
    <w:p w:rsidR="00310F77" w:rsidRPr="00D7268C" w:rsidRDefault="00310F77" w:rsidP="002B1A0D">
      <w:pPr>
        <w:pStyle w:val="a5"/>
        <w:numPr>
          <w:ilvl w:val="0"/>
          <w:numId w:val="5"/>
        </w:numPr>
        <w:ind w:left="1701"/>
      </w:pPr>
      <w:r w:rsidRPr="00D7268C">
        <w:rPr>
          <w:rFonts w:eastAsiaTheme="minorEastAsia"/>
          <w:b/>
          <w:bCs/>
          <w:kern w:val="24"/>
        </w:rPr>
        <w:t>кейс-стади</w:t>
      </w:r>
      <w:r w:rsidRPr="00D7268C">
        <w:rPr>
          <w:rFonts w:eastAsiaTheme="minorEastAsia"/>
          <w:kern w:val="24"/>
        </w:rPr>
        <w:t xml:space="preserve"> (групповой анализ представленной ситуации, разработка разных вариантов проблем, поиск их практического решения, оценка предложенных алгоритмов, выбор лучших);</w:t>
      </w:r>
    </w:p>
    <w:p w:rsidR="00310F77" w:rsidRPr="00D7268C" w:rsidRDefault="00310F77" w:rsidP="002B1A0D">
      <w:pPr>
        <w:pStyle w:val="a5"/>
        <w:numPr>
          <w:ilvl w:val="0"/>
          <w:numId w:val="5"/>
        </w:numPr>
        <w:ind w:left="1701"/>
      </w:pPr>
      <w:r w:rsidRPr="00D7268C">
        <w:rPr>
          <w:rFonts w:eastAsiaTheme="minorEastAsia"/>
          <w:b/>
          <w:bCs/>
          <w:kern w:val="24"/>
        </w:rPr>
        <w:t xml:space="preserve">метод дискуссии </w:t>
      </w:r>
      <w:r w:rsidRPr="00D7268C">
        <w:rPr>
          <w:rFonts w:eastAsiaTheme="minorEastAsia"/>
          <w:kern w:val="24"/>
        </w:rPr>
        <w:t>(обмен мнениями в соответствии с правилами).</w:t>
      </w:r>
    </w:p>
    <w:p w:rsidR="00310F77" w:rsidRPr="00D7268C" w:rsidRDefault="00310F77" w:rsidP="002B1A0D">
      <w:pPr>
        <w:pStyle w:val="Style2"/>
        <w:widowControl/>
        <w:spacing w:line="276" w:lineRule="auto"/>
        <w:ind w:left="1701" w:firstLine="290"/>
        <w:rPr>
          <w:rStyle w:val="FontStyle21"/>
          <w:sz w:val="24"/>
          <w:szCs w:val="24"/>
        </w:rPr>
      </w:pPr>
    </w:p>
    <w:p w:rsidR="005C4355" w:rsidRPr="00D7268C" w:rsidRDefault="00310F77" w:rsidP="002B1A0D">
      <w:pPr>
        <w:shd w:val="clear" w:color="auto" w:fill="FFFFFF"/>
        <w:tabs>
          <w:tab w:val="left" w:pos="446"/>
        </w:tabs>
        <w:ind w:left="1701"/>
      </w:pPr>
      <w:r w:rsidRPr="00D7268C">
        <w:t xml:space="preserve">Возьмем к примеру метод КЕЙС-стади. Работа по данному методу </w:t>
      </w:r>
      <w:r w:rsidR="005C4355" w:rsidRPr="00D7268C">
        <w:t xml:space="preserve"> подразумевает 7 этапов.</w:t>
      </w:r>
    </w:p>
    <w:p w:rsidR="005C4355" w:rsidRPr="00D7268C" w:rsidRDefault="005C4355" w:rsidP="002B1A0D">
      <w:pPr>
        <w:spacing w:before="200"/>
        <w:ind w:left="1701"/>
        <w:jc w:val="center"/>
      </w:pPr>
      <w:r w:rsidRPr="00D7268C">
        <w:rPr>
          <w:rFonts w:eastAsiaTheme="minorEastAsia"/>
          <w:b/>
          <w:bCs/>
          <w:kern w:val="24"/>
        </w:rPr>
        <w:t>Этапы:</w:t>
      </w:r>
    </w:p>
    <w:p w:rsidR="005C4355" w:rsidRPr="00D7268C" w:rsidRDefault="005C4355" w:rsidP="002B1A0D">
      <w:pPr>
        <w:ind w:left="1701"/>
      </w:pPr>
      <w:r w:rsidRPr="00D7268C">
        <w:rPr>
          <w:rFonts w:eastAsiaTheme="minorEastAsia"/>
          <w:kern w:val="24"/>
        </w:rPr>
        <w:t>1 шаг: сформулируйте одну конкретную проблему и запишите ее.</w:t>
      </w:r>
    </w:p>
    <w:p w:rsidR="005C4355" w:rsidRPr="00D7268C" w:rsidRDefault="005C4355" w:rsidP="002B1A0D">
      <w:pPr>
        <w:ind w:left="1701"/>
      </w:pPr>
      <w:r w:rsidRPr="00D7268C">
        <w:rPr>
          <w:rFonts w:eastAsiaTheme="minorEastAsia"/>
          <w:kern w:val="24"/>
        </w:rPr>
        <w:t xml:space="preserve">2 шаг: выявите и запишите основные причины ее возникновения (причины формулируются со слов «не» и «нет»). </w:t>
      </w:r>
    </w:p>
    <w:p w:rsidR="005C4355" w:rsidRPr="00D7268C" w:rsidRDefault="005C4355" w:rsidP="002B1A0D">
      <w:pPr>
        <w:ind w:left="1701"/>
      </w:pPr>
      <w:r w:rsidRPr="00D7268C">
        <w:rPr>
          <w:rFonts w:eastAsiaTheme="minorEastAsia"/>
          <w:kern w:val="24"/>
        </w:rPr>
        <w:t>1 и 2 шаг представляют ситуацию «минус». Далее ее надо перевести в ситуацию «плюс».</w:t>
      </w:r>
    </w:p>
    <w:p w:rsidR="005C4355" w:rsidRPr="00D7268C" w:rsidRDefault="005C4355" w:rsidP="002B1A0D">
      <w:pPr>
        <w:ind w:left="1701"/>
      </w:pPr>
      <w:r w:rsidRPr="00D7268C">
        <w:rPr>
          <w:rFonts w:eastAsiaTheme="minorEastAsia"/>
          <w:kern w:val="24"/>
        </w:rPr>
        <w:t>3 шаг: проблема переформулируется в цель.</w:t>
      </w:r>
    </w:p>
    <w:p w:rsidR="005C4355" w:rsidRPr="00D7268C" w:rsidRDefault="005C4355" w:rsidP="002B1A0D">
      <w:pPr>
        <w:ind w:left="1701"/>
      </w:pPr>
      <w:r w:rsidRPr="00D7268C">
        <w:rPr>
          <w:rFonts w:eastAsiaTheme="minorEastAsia"/>
          <w:kern w:val="24"/>
        </w:rPr>
        <w:t>4 шаг: причины становятся задачами.</w:t>
      </w:r>
    </w:p>
    <w:p w:rsidR="005C4355" w:rsidRPr="00D7268C" w:rsidRDefault="005C4355" w:rsidP="002B1A0D">
      <w:pPr>
        <w:ind w:left="1701"/>
      </w:pPr>
      <w:r w:rsidRPr="00D7268C">
        <w:rPr>
          <w:rFonts w:eastAsiaTheme="minorEastAsia"/>
          <w:kern w:val="24"/>
        </w:rPr>
        <w:t>5 шаг: для каждой задачи определяется комплекс мероприятий – шагов по ее решению, для каждого шага назначаются ответственные, которые подбирают команду для реализации мероприятий.</w:t>
      </w:r>
    </w:p>
    <w:p w:rsidR="005C4355" w:rsidRPr="00D7268C" w:rsidRDefault="005C4355" w:rsidP="002B1A0D">
      <w:pPr>
        <w:ind w:left="1701"/>
      </w:pPr>
      <w:r w:rsidRPr="00D7268C">
        <w:rPr>
          <w:rFonts w:eastAsiaTheme="minorEastAsia"/>
          <w:kern w:val="24"/>
        </w:rPr>
        <w:t>6 шаг: ответственные определяют необходимые материальные ресурсы и время для выполнения мероприятия</w:t>
      </w:r>
    </w:p>
    <w:p w:rsidR="005C4355" w:rsidRPr="00D7268C" w:rsidRDefault="005C4355" w:rsidP="002B1A0D">
      <w:pPr>
        <w:ind w:left="1701"/>
        <w:rPr>
          <w:rFonts w:eastAsiaTheme="minorEastAsia"/>
          <w:kern w:val="24"/>
        </w:rPr>
      </w:pPr>
      <w:r w:rsidRPr="00D7268C">
        <w:rPr>
          <w:rFonts w:eastAsiaTheme="minorEastAsia"/>
          <w:kern w:val="24"/>
        </w:rPr>
        <w:t xml:space="preserve">7 шаг: для каждого блока задач определяется конкретный продукт и критерии эффективности решения задачи. </w:t>
      </w:r>
    </w:p>
    <w:p w:rsidR="00207A8E" w:rsidRPr="00D7268C" w:rsidRDefault="00207A8E" w:rsidP="002B1A0D">
      <w:pPr>
        <w:ind w:left="1701"/>
        <w:rPr>
          <w:rFonts w:eastAsiaTheme="minorEastAsia"/>
          <w:kern w:val="24"/>
        </w:rPr>
      </w:pPr>
    </w:p>
    <w:p w:rsidR="00207A8E" w:rsidRPr="00D7268C" w:rsidRDefault="00207A8E" w:rsidP="002B1A0D">
      <w:pPr>
        <w:ind w:left="1701"/>
        <w:rPr>
          <w:rFonts w:eastAsiaTheme="minorEastAsia"/>
          <w:kern w:val="24"/>
        </w:rPr>
      </w:pPr>
      <w:r w:rsidRPr="00D7268C">
        <w:rPr>
          <w:rFonts w:eastAsiaTheme="minorEastAsia"/>
          <w:kern w:val="24"/>
        </w:rPr>
        <w:t>При создании кейса в начале нужно ответить на три вопроса:</w:t>
      </w:r>
    </w:p>
    <w:p w:rsidR="00207A8E" w:rsidRPr="00D7268C" w:rsidRDefault="00207A8E" w:rsidP="002B1A0D">
      <w:pPr>
        <w:ind w:left="1701"/>
        <w:rPr>
          <w:rFonts w:eastAsiaTheme="minorEastAsia"/>
          <w:kern w:val="24"/>
        </w:rPr>
      </w:pPr>
      <w:r w:rsidRPr="00D7268C">
        <w:rPr>
          <w:rFonts w:eastAsiaTheme="minorEastAsia"/>
          <w:kern w:val="24"/>
        </w:rPr>
        <w:t>Для кого и чего пишется кейс?</w:t>
      </w:r>
    </w:p>
    <w:p w:rsidR="00207A8E" w:rsidRPr="00D7268C" w:rsidRDefault="00207A8E" w:rsidP="002B1A0D">
      <w:pPr>
        <w:ind w:left="1701"/>
        <w:rPr>
          <w:rFonts w:eastAsiaTheme="minorEastAsia"/>
          <w:kern w:val="24"/>
        </w:rPr>
      </w:pPr>
      <w:r w:rsidRPr="00D7268C">
        <w:rPr>
          <w:rFonts w:eastAsiaTheme="minorEastAsia"/>
          <w:kern w:val="24"/>
        </w:rPr>
        <w:t>Чему должны научиться дети?</w:t>
      </w:r>
    </w:p>
    <w:p w:rsidR="00207A8E" w:rsidRPr="00D7268C" w:rsidRDefault="00207A8E" w:rsidP="002B1A0D">
      <w:pPr>
        <w:ind w:left="1701"/>
        <w:rPr>
          <w:rFonts w:eastAsiaTheme="minorEastAsia"/>
          <w:kern w:val="24"/>
        </w:rPr>
      </w:pPr>
      <w:r w:rsidRPr="00D7268C">
        <w:rPr>
          <w:rFonts w:eastAsiaTheme="minorEastAsia"/>
          <w:kern w:val="24"/>
        </w:rPr>
        <w:t>Какие уроки они из этого извлекут?</w:t>
      </w:r>
    </w:p>
    <w:p w:rsidR="00207A8E" w:rsidRPr="00D7268C" w:rsidRDefault="00207A8E" w:rsidP="002B1A0D">
      <w:pPr>
        <w:ind w:left="1701"/>
        <w:rPr>
          <w:rFonts w:eastAsiaTheme="minorEastAsia"/>
          <w:kern w:val="24"/>
        </w:rPr>
      </w:pPr>
      <w:r w:rsidRPr="00D7268C">
        <w:rPr>
          <w:rFonts w:eastAsiaTheme="minorEastAsia"/>
          <w:b/>
          <w:bCs/>
          <w:kern w:val="24"/>
        </w:rPr>
        <w:t>После этого процесс создания кейса будет иметь вид:</w:t>
      </w:r>
    </w:p>
    <w:p w:rsidR="00207A8E" w:rsidRPr="00D7268C" w:rsidRDefault="00207A8E" w:rsidP="002B1A0D">
      <w:pPr>
        <w:ind w:left="1701"/>
        <w:rPr>
          <w:rFonts w:eastAsiaTheme="minorEastAsia"/>
          <w:kern w:val="24"/>
        </w:rPr>
      </w:pPr>
    </w:p>
    <w:p w:rsidR="00033EE9" w:rsidRPr="00D7268C" w:rsidRDefault="00033EE9" w:rsidP="002B1A0D">
      <w:pPr>
        <w:ind w:left="1701"/>
        <w:rPr>
          <w:rFonts w:eastAsiaTheme="minorEastAsia"/>
          <w:kern w:val="24"/>
        </w:rPr>
      </w:pPr>
      <w:r w:rsidRPr="00D7268C">
        <w:rPr>
          <w:rFonts w:eastAsiaTheme="minorEastAsia"/>
          <w:kern w:val="24"/>
        </w:rPr>
        <w:t>Цель обучения--</w:t>
      </w:r>
      <w:r w:rsidRPr="00D7268C">
        <w:t xml:space="preserve"> </w:t>
      </w:r>
      <w:r w:rsidRPr="00D7268C">
        <w:rPr>
          <w:rFonts w:eastAsiaTheme="minorEastAsia"/>
          <w:kern w:val="24"/>
        </w:rPr>
        <w:t>Структурирование учебного материала--</w:t>
      </w:r>
      <w:r w:rsidRPr="00D7268C">
        <w:t xml:space="preserve"> </w:t>
      </w:r>
      <w:r w:rsidR="008410E8" w:rsidRPr="00D7268C">
        <w:t>Выбор организационных форм, методов и средств обучения</w:t>
      </w:r>
    </w:p>
    <w:p w:rsidR="00033EE9" w:rsidRPr="00D7268C" w:rsidRDefault="00033EE9" w:rsidP="002B1A0D">
      <w:pPr>
        <w:ind w:left="1701"/>
        <w:rPr>
          <w:rFonts w:eastAsiaTheme="minorEastAsia"/>
          <w:kern w:val="24"/>
        </w:rPr>
      </w:pPr>
      <w:r w:rsidRPr="00D7268C">
        <w:rPr>
          <w:rFonts w:eastAsiaTheme="minorEastAsia"/>
          <w:b/>
          <w:bCs/>
          <w:kern w:val="24"/>
        </w:rPr>
        <w:t>При использовании кейс – технологии у детей происходит</w:t>
      </w:r>
      <w:r w:rsidRPr="00D7268C">
        <w:rPr>
          <w:rFonts w:eastAsiaTheme="minorEastAsia"/>
          <w:kern w:val="24"/>
        </w:rPr>
        <w:t>:</w:t>
      </w:r>
    </w:p>
    <w:p w:rsidR="00033EE9" w:rsidRPr="00D7268C" w:rsidRDefault="00033EE9" w:rsidP="002B1A0D">
      <w:pPr>
        <w:pStyle w:val="a5"/>
        <w:numPr>
          <w:ilvl w:val="0"/>
          <w:numId w:val="6"/>
        </w:numPr>
        <w:ind w:left="1701"/>
        <w:rPr>
          <w:rFonts w:eastAsiaTheme="minorEastAsia"/>
          <w:kern w:val="24"/>
        </w:rPr>
      </w:pPr>
      <w:r w:rsidRPr="00D7268C">
        <w:rPr>
          <w:rFonts w:eastAsiaTheme="minorEastAsia"/>
          <w:kern w:val="24"/>
        </w:rPr>
        <w:t>Развитие навыков анализа и критического мышления.</w:t>
      </w:r>
    </w:p>
    <w:p w:rsidR="00033EE9" w:rsidRPr="00D7268C" w:rsidRDefault="00033EE9" w:rsidP="002B1A0D">
      <w:pPr>
        <w:pStyle w:val="a5"/>
        <w:numPr>
          <w:ilvl w:val="0"/>
          <w:numId w:val="6"/>
        </w:numPr>
        <w:ind w:left="1701"/>
        <w:rPr>
          <w:rFonts w:eastAsiaTheme="minorEastAsia"/>
          <w:kern w:val="24"/>
        </w:rPr>
      </w:pPr>
      <w:r w:rsidRPr="00D7268C">
        <w:rPr>
          <w:rFonts w:eastAsiaTheme="minorEastAsia"/>
          <w:kern w:val="24"/>
        </w:rPr>
        <w:t>Соединение теории и практики.</w:t>
      </w:r>
    </w:p>
    <w:p w:rsidR="00033EE9" w:rsidRPr="00D7268C" w:rsidRDefault="00033EE9" w:rsidP="002B1A0D">
      <w:pPr>
        <w:pStyle w:val="a5"/>
        <w:numPr>
          <w:ilvl w:val="0"/>
          <w:numId w:val="6"/>
        </w:numPr>
        <w:ind w:left="1701"/>
        <w:rPr>
          <w:rFonts w:eastAsiaTheme="minorEastAsia"/>
          <w:kern w:val="24"/>
        </w:rPr>
      </w:pPr>
      <w:r w:rsidRPr="00D7268C">
        <w:rPr>
          <w:rFonts w:eastAsiaTheme="minorEastAsia"/>
          <w:kern w:val="24"/>
        </w:rPr>
        <w:t>Представление примеров принимаемых решений.</w:t>
      </w:r>
    </w:p>
    <w:p w:rsidR="00033EE9" w:rsidRPr="00D7268C" w:rsidRDefault="00033EE9" w:rsidP="002B1A0D">
      <w:pPr>
        <w:pStyle w:val="a5"/>
        <w:numPr>
          <w:ilvl w:val="0"/>
          <w:numId w:val="6"/>
        </w:numPr>
        <w:ind w:left="1701"/>
        <w:rPr>
          <w:rFonts w:eastAsiaTheme="minorEastAsia"/>
          <w:kern w:val="24"/>
        </w:rPr>
      </w:pPr>
      <w:r w:rsidRPr="00D7268C">
        <w:rPr>
          <w:rFonts w:eastAsiaTheme="minorEastAsia"/>
          <w:kern w:val="24"/>
        </w:rPr>
        <w:t>Демонстрация различных позиций и точек зрения.</w:t>
      </w:r>
    </w:p>
    <w:p w:rsidR="00033EE9" w:rsidRPr="00D7268C" w:rsidRDefault="00033EE9" w:rsidP="002B1A0D">
      <w:pPr>
        <w:pStyle w:val="a5"/>
        <w:numPr>
          <w:ilvl w:val="0"/>
          <w:numId w:val="6"/>
        </w:numPr>
        <w:ind w:left="1701"/>
        <w:rPr>
          <w:rFonts w:eastAsiaTheme="minorEastAsia"/>
          <w:kern w:val="24"/>
        </w:rPr>
      </w:pPr>
      <w:r w:rsidRPr="00D7268C">
        <w:rPr>
          <w:rFonts w:eastAsiaTheme="minorEastAsia"/>
          <w:kern w:val="24"/>
        </w:rPr>
        <w:t>Формирование навыков оценки альтернативных вариантов в условиях неопределенности.</w:t>
      </w:r>
    </w:p>
    <w:p w:rsidR="00033EE9" w:rsidRPr="00D7268C" w:rsidRDefault="00033EE9" w:rsidP="00076B7C">
      <w:pPr>
        <w:ind w:left="1701"/>
        <w:rPr>
          <w:rFonts w:eastAsiaTheme="minorEastAsia"/>
          <w:kern w:val="24"/>
        </w:rPr>
      </w:pPr>
      <w:r w:rsidRPr="00D7268C">
        <w:rPr>
          <w:rFonts w:eastAsiaTheme="minorEastAsia"/>
          <w:kern w:val="24"/>
        </w:rPr>
        <w:t xml:space="preserve">Кейс технологии  противопоставлены таким видам работы, как повторение за учителем, ответы на вопросы учителя, пересказ текста и т.п.  Кейсы отличаются  от обычных образовательных задач (задачи имеют, как правило, </w:t>
      </w:r>
      <w:r w:rsidRPr="00D7268C">
        <w:rPr>
          <w:rFonts w:eastAsiaTheme="minorEastAsia"/>
          <w:kern w:val="24"/>
        </w:rPr>
        <w:lastRenderedPageBreak/>
        <w:t>одно решение и один правильный путь, приводящий к этому решению, кейсы имеют несколько решений и множество альтернативных путей, приводящих к нему).</w:t>
      </w:r>
    </w:p>
    <w:p w:rsidR="00310F77" w:rsidRPr="00D7268C" w:rsidRDefault="00310F77" w:rsidP="002B1A0D">
      <w:pPr>
        <w:ind w:left="1701"/>
        <w:rPr>
          <w:b/>
        </w:rPr>
      </w:pPr>
      <w:r w:rsidRPr="00D7268C">
        <w:rPr>
          <w:b/>
        </w:rPr>
        <w:t>Использование кейс технологий имеет ряд преимуществ:</w:t>
      </w:r>
    </w:p>
    <w:p w:rsidR="00310F77" w:rsidRPr="00D7268C" w:rsidRDefault="00310F77" w:rsidP="002B1A0D">
      <w:pPr>
        <w:pStyle w:val="1"/>
        <w:numPr>
          <w:ilvl w:val="0"/>
          <w:numId w:val="3"/>
        </w:numPr>
        <w:ind w:left="1701"/>
      </w:pPr>
      <w:r w:rsidRPr="00D7268C">
        <w:t>Акцент обучения переносится на выработку знаний самостоятельно.</w:t>
      </w:r>
    </w:p>
    <w:p w:rsidR="00310F77" w:rsidRPr="00D7268C" w:rsidRDefault="00310F77" w:rsidP="002B1A0D">
      <w:pPr>
        <w:pStyle w:val="1"/>
        <w:numPr>
          <w:ilvl w:val="0"/>
          <w:numId w:val="3"/>
        </w:numPr>
        <w:ind w:left="1701"/>
      </w:pPr>
      <w:r w:rsidRPr="00D7268C">
        <w:t>Преодолевается «сухость» и неэмоциональность</w:t>
      </w:r>
    </w:p>
    <w:p w:rsidR="00310F77" w:rsidRPr="00D7268C" w:rsidRDefault="00310F77" w:rsidP="002B1A0D">
      <w:pPr>
        <w:pStyle w:val="1"/>
        <w:numPr>
          <w:ilvl w:val="0"/>
          <w:numId w:val="3"/>
        </w:numPr>
        <w:ind w:left="1701"/>
      </w:pPr>
      <w:r w:rsidRPr="00D7268C">
        <w:t xml:space="preserve">Учащиеся получают жизненно важный опыт решения проблем, </w:t>
      </w:r>
    </w:p>
    <w:p w:rsidR="00310F77" w:rsidRPr="00D7268C" w:rsidRDefault="00310F77" w:rsidP="002B1A0D">
      <w:pPr>
        <w:pStyle w:val="1"/>
        <w:numPr>
          <w:ilvl w:val="0"/>
          <w:numId w:val="3"/>
        </w:numPr>
        <w:ind w:left="1701"/>
      </w:pPr>
      <w:r w:rsidRPr="00D7268C">
        <w:t>развивается умение слушать и понимать других людей, работать в команде.</w:t>
      </w:r>
    </w:p>
    <w:p w:rsidR="00310F77" w:rsidRPr="00D7268C" w:rsidRDefault="00310F77" w:rsidP="002B1A0D">
      <w:pPr>
        <w:pStyle w:val="1"/>
        <w:numPr>
          <w:ilvl w:val="0"/>
          <w:numId w:val="3"/>
        </w:numPr>
        <w:ind w:left="1701"/>
      </w:pPr>
      <w:r w:rsidRPr="00D7268C">
        <w:t xml:space="preserve">Кейс технологии предоставляют больше возможностей для работы с информацией, </w:t>
      </w:r>
    </w:p>
    <w:p w:rsidR="00310F77" w:rsidRPr="00D7268C" w:rsidRDefault="00310F77" w:rsidP="002B1A0D">
      <w:pPr>
        <w:pStyle w:val="1"/>
        <w:numPr>
          <w:ilvl w:val="0"/>
          <w:numId w:val="3"/>
        </w:numPr>
        <w:ind w:left="1701"/>
      </w:pPr>
      <w:r w:rsidRPr="00D7268C">
        <w:t>В  жизни ученикам пригодится умение логически мыслить, формулировать вопрос, аргументировать ответ, делать собственные выводы, отстаивать свое мнение.</w:t>
      </w:r>
    </w:p>
    <w:p w:rsidR="005C4355" w:rsidRPr="00D7268C" w:rsidRDefault="00310F77" w:rsidP="00076B7C">
      <w:pPr>
        <w:pStyle w:val="1"/>
        <w:numPr>
          <w:ilvl w:val="0"/>
          <w:numId w:val="3"/>
        </w:numPr>
        <w:ind w:left="1701"/>
      </w:pPr>
      <w:r w:rsidRPr="00D7268C">
        <w:t>Достоинством кейс технологий является их гибкость, вариативность, что способствует развитию креативности.</w:t>
      </w:r>
    </w:p>
    <w:p w:rsidR="00207A8E" w:rsidRPr="00D7268C" w:rsidRDefault="00207A8E" w:rsidP="002B1A0D">
      <w:pPr>
        <w:ind w:left="1701"/>
        <w:jc w:val="both"/>
      </w:pPr>
      <w:r w:rsidRPr="00D7268C">
        <w:t xml:space="preserve">       Данный метод способствует формированию таких навыков, как умение структурировать материал; формулирование выводов и умозаключений; объяснение, доказательство и защита собственных идей; проявление креативности в проблемной ситуации.</w:t>
      </w:r>
    </w:p>
    <w:p w:rsidR="00207A8E" w:rsidRPr="00D7268C" w:rsidRDefault="00207A8E" w:rsidP="002B1A0D">
      <w:pPr>
        <w:ind w:left="1701"/>
        <w:jc w:val="both"/>
      </w:pPr>
      <w:r w:rsidRPr="00D7268C">
        <w:t xml:space="preserve">       Рассмотренный выше приём обучения нацеливает деятельность каждого учителя на поддержку познавательного интереса своих учеников, формирование потребности и способности личности к саморазвитию, создание максимальных условий к перерастанию потенциальной одарённости.</w:t>
      </w:r>
    </w:p>
    <w:p w:rsidR="00FF3207" w:rsidRPr="00D7268C" w:rsidRDefault="00FF3207" w:rsidP="002B1A0D">
      <w:pPr>
        <w:pStyle w:val="Default"/>
        <w:spacing w:line="276" w:lineRule="auto"/>
        <w:ind w:left="1701"/>
        <w:jc w:val="both"/>
        <w:rPr>
          <w:rFonts w:ascii="Times New Roman" w:hAnsi="Times New Roman" w:cs="Times New Roman"/>
          <w:color w:val="auto"/>
        </w:rPr>
      </w:pPr>
    </w:p>
    <w:p w:rsidR="00CC21BE" w:rsidRPr="00D7268C" w:rsidRDefault="00CC21BE" w:rsidP="002B1A0D">
      <w:pPr>
        <w:pStyle w:val="Default"/>
        <w:spacing w:line="276" w:lineRule="auto"/>
        <w:ind w:left="1701"/>
        <w:jc w:val="both"/>
        <w:rPr>
          <w:rFonts w:ascii="Times New Roman" w:hAnsi="Times New Roman" w:cs="Times New Roman"/>
          <w:color w:val="auto"/>
        </w:rPr>
      </w:pPr>
    </w:p>
    <w:p w:rsidR="00CC21BE" w:rsidRPr="00D7268C" w:rsidRDefault="00CC21BE" w:rsidP="002B1A0D">
      <w:pPr>
        <w:pStyle w:val="Default"/>
        <w:spacing w:line="276" w:lineRule="auto"/>
        <w:ind w:left="1701"/>
        <w:jc w:val="both"/>
        <w:rPr>
          <w:rFonts w:ascii="Times New Roman" w:hAnsi="Times New Roman" w:cs="Times New Roman"/>
          <w:color w:val="auto"/>
        </w:rPr>
      </w:pPr>
    </w:p>
    <w:p w:rsidR="00CC21BE" w:rsidRPr="00D7268C" w:rsidRDefault="00CC21BE" w:rsidP="002B1A0D">
      <w:pPr>
        <w:pStyle w:val="Default"/>
        <w:spacing w:line="276" w:lineRule="auto"/>
        <w:ind w:left="1701"/>
        <w:jc w:val="both"/>
        <w:rPr>
          <w:rFonts w:ascii="Times New Roman" w:hAnsi="Times New Roman" w:cs="Times New Roman"/>
          <w:color w:val="auto"/>
        </w:rPr>
      </w:pPr>
    </w:p>
    <w:p w:rsidR="00CC21BE" w:rsidRPr="00D7268C" w:rsidRDefault="00CC21BE" w:rsidP="002B1A0D">
      <w:pPr>
        <w:pStyle w:val="Default"/>
        <w:spacing w:line="276" w:lineRule="auto"/>
        <w:ind w:left="1701"/>
        <w:jc w:val="both"/>
        <w:rPr>
          <w:rFonts w:ascii="Times New Roman" w:hAnsi="Times New Roman" w:cs="Times New Roman"/>
          <w:color w:val="auto"/>
        </w:rPr>
      </w:pPr>
    </w:p>
    <w:p w:rsidR="00CC21BE" w:rsidRPr="00D7268C" w:rsidRDefault="00CC21BE" w:rsidP="002B1A0D">
      <w:pPr>
        <w:pStyle w:val="Default"/>
        <w:spacing w:line="276" w:lineRule="auto"/>
        <w:ind w:left="1701"/>
        <w:jc w:val="both"/>
        <w:rPr>
          <w:rFonts w:ascii="Times New Roman" w:hAnsi="Times New Roman" w:cs="Times New Roman"/>
          <w:color w:val="auto"/>
        </w:rPr>
      </w:pPr>
    </w:p>
    <w:p w:rsidR="00CC21BE" w:rsidRPr="00D7268C" w:rsidRDefault="00CC21BE" w:rsidP="002B1A0D">
      <w:pPr>
        <w:pStyle w:val="Default"/>
        <w:spacing w:line="276" w:lineRule="auto"/>
        <w:ind w:left="1701"/>
        <w:jc w:val="both"/>
        <w:rPr>
          <w:rFonts w:ascii="Times New Roman" w:hAnsi="Times New Roman" w:cs="Times New Roman"/>
          <w:color w:val="auto"/>
        </w:rPr>
      </w:pPr>
    </w:p>
    <w:p w:rsidR="00CC21BE" w:rsidRPr="00D7268C" w:rsidRDefault="00CC21BE" w:rsidP="002B1A0D">
      <w:pPr>
        <w:pStyle w:val="Default"/>
        <w:spacing w:line="276" w:lineRule="auto"/>
        <w:ind w:left="1701"/>
        <w:jc w:val="both"/>
        <w:rPr>
          <w:rFonts w:ascii="Times New Roman" w:hAnsi="Times New Roman" w:cs="Times New Roman"/>
          <w:color w:val="auto"/>
        </w:rPr>
      </w:pPr>
    </w:p>
    <w:p w:rsidR="00CC21BE" w:rsidRPr="00D7268C" w:rsidRDefault="00CC21BE" w:rsidP="002B1A0D">
      <w:pPr>
        <w:pStyle w:val="Default"/>
        <w:spacing w:line="276" w:lineRule="auto"/>
        <w:ind w:left="1701"/>
        <w:jc w:val="both"/>
        <w:rPr>
          <w:rFonts w:ascii="Times New Roman" w:hAnsi="Times New Roman" w:cs="Times New Roman"/>
          <w:color w:val="auto"/>
        </w:rPr>
      </w:pPr>
    </w:p>
    <w:p w:rsidR="00CC21BE" w:rsidRPr="00D7268C" w:rsidRDefault="00CC21BE" w:rsidP="002B1A0D">
      <w:pPr>
        <w:pStyle w:val="Default"/>
        <w:spacing w:line="276" w:lineRule="auto"/>
        <w:ind w:left="1701"/>
        <w:jc w:val="both"/>
        <w:rPr>
          <w:rFonts w:ascii="Times New Roman" w:hAnsi="Times New Roman" w:cs="Times New Roman"/>
          <w:color w:val="auto"/>
        </w:rPr>
      </w:pPr>
    </w:p>
    <w:p w:rsidR="00CC21BE" w:rsidRPr="00D7268C" w:rsidRDefault="00CC21BE" w:rsidP="002B1A0D">
      <w:pPr>
        <w:pStyle w:val="Default"/>
        <w:spacing w:line="276" w:lineRule="auto"/>
        <w:ind w:left="1701"/>
        <w:jc w:val="both"/>
        <w:rPr>
          <w:rFonts w:ascii="Times New Roman" w:hAnsi="Times New Roman" w:cs="Times New Roman"/>
          <w:color w:val="auto"/>
        </w:rPr>
      </w:pPr>
      <w:r w:rsidRPr="00D7268C">
        <w:rPr>
          <w:rFonts w:ascii="Times New Roman" w:hAnsi="Times New Roman" w:cs="Times New Roman"/>
          <w:color w:val="auto"/>
        </w:rPr>
        <w:t>Приложение №1</w:t>
      </w:r>
    </w:p>
    <w:p w:rsidR="00CC21BE" w:rsidRPr="00D7268C" w:rsidRDefault="00CC21BE" w:rsidP="002B1A0D">
      <w:pPr>
        <w:pStyle w:val="Default"/>
        <w:spacing w:line="276" w:lineRule="auto"/>
        <w:ind w:left="1701"/>
        <w:jc w:val="both"/>
        <w:rPr>
          <w:rFonts w:ascii="Times New Roman" w:hAnsi="Times New Roman" w:cs="Times New Roman"/>
          <w:color w:val="auto"/>
        </w:rPr>
      </w:pPr>
    </w:p>
    <w:p w:rsidR="00CC21BE" w:rsidRPr="00D7268C" w:rsidRDefault="00CC21BE" w:rsidP="00CC21BE">
      <w:pPr>
        <w:pStyle w:val="a3"/>
        <w:shd w:val="clear" w:color="auto" w:fill="FFFFFF"/>
        <w:spacing w:after="0"/>
        <w:rPr>
          <w:bCs/>
          <w:iCs/>
          <w:sz w:val="28"/>
          <w:szCs w:val="28"/>
        </w:rPr>
      </w:pPr>
      <w:r w:rsidRPr="00D7268C">
        <w:rPr>
          <w:bCs/>
          <w:iCs/>
          <w:sz w:val="28"/>
          <w:szCs w:val="28"/>
        </w:rPr>
        <w:t>Работа в группах с применением кейс – технологии на уроке литературного чтения.</w:t>
      </w:r>
    </w:p>
    <w:p w:rsidR="00CC21BE" w:rsidRPr="00D7268C" w:rsidRDefault="00CC21BE" w:rsidP="00CC21BE">
      <w:pPr>
        <w:pStyle w:val="a3"/>
        <w:shd w:val="clear" w:color="auto" w:fill="FFFFFF"/>
        <w:spacing w:after="0"/>
        <w:ind w:left="851"/>
        <w:jc w:val="center"/>
        <w:rPr>
          <w:bCs/>
          <w:iCs/>
          <w:sz w:val="28"/>
          <w:szCs w:val="28"/>
        </w:rPr>
      </w:pPr>
    </w:p>
    <w:p w:rsidR="00CC21BE" w:rsidRPr="00D7268C" w:rsidRDefault="00CC21BE" w:rsidP="00CC21BE">
      <w:pPr>
        <w:pStyle w:val="a3"/>
        <w:shd w:val="clear" w:color="auto" w:fill="FFFFFF"/>
        <w:spacing w:after="0"/>
        <w:rPr>
          <w:bCs/>
          <w:iCs/>
          <w:sz w:val="28"/>
          <w:szCs w:val="28"/>
        </w:rPr>
      </w:pPr>
      <w:r w:rsidRPr="00D7268C">
        <w:rPr>
          <w:bCs/>
          <w:iCs/>
          <w:sz w:val="28"/>
          <w:szCs w:val="28"/>
        </w:rPr>
        <w:t>Тема: Сказка «Лиса и Журавль»</w:t>
      </w:r>
    </w:p>
    <w:p w:rsidR="00CC21BE" w:rsidRPr="00D7268C" w:rsidRDefault="00CC21BE" w:rsidP="00CC21BE">
      <w:pPr>
        <w:pStyle w:val="a3"/>
        <w:shd w:val="clear" w:color="auto" w:fill="FFFFFF"/>
        <w:spacing w:after="0"/>
        <w:ind w:left="851"/>
        <w:rPr>
          <w:bCs/>
          <w:iCs/>
          <w:sz w:val="28"/>
          <w:szCs w:val="28"/>
        </w:rPr>
      </w:pPr>
    </w:p>
    <w:p w:rsidR="00CC21BE" w:rsidRPr="00D7268C" w:rsidRDefault="00CC21BE" w:rsidP="00CC21BE">
      <w:pPr>
        <w:pStyle w:val="a3"/>
        <w:shd w:val="clear" w:color="auto" w:fill="FFFFFF"/>
        <w:spacing w:after="0"/>
        <w:rPr>
          <w:bCs/>
          <w:iCs/>
          <w:sz w:val="28"/>
          <w:szCs w:val="28"/>
        </w:rPr>
      </w:pPr>
      <w:r w:rsidRPr="00D7268C">
        <w:rPr>
          <w:bCs/>
          <w:iCs/>
          <w:sz w:val="28"/>
          <w:szCs w:val="28"/>
        </w:rPr>
        <w:t>Задания в кейсах.</w:t>
      </w:r>
    </w:p>
    <w:p w:rsidR="00CC21BE" w:rsidRPr="00D7268C" w:rsidRDefault="00CC21BE" w:rsidP="00CC21BE">
      <w:pPr>
        <w:pStyle w:val="a3"/>
        <w:shd w:val="clear" w:color="auto" w:fill="FFFFFF"/>
        <w:spacing w:after="0"/>
        <w:ind w:left="851"/>
        <w:rPr>
          <w:bCs/>
          <w:iCs/>
          <w:sz w:val="28"/>
          <w:szCs w:val="28"/>
        </w:rPr>
      </w:pPr>
    </w:p>
    <w:p w:rsidR="00CC21BE" w:rsidRPr="00D7268C" w:rsidRDefault="00CC21BE" w:rsidP="00CC21BE">
      <w:pPr>
        <w:pStyle w:val="a3"/>
        <w:shd w:val="clear" w:color="auto" w:fill="FFFFFF"/>
        <w:spacing w:after="0"/>
        <w:ind w:left="851"/>
        <w:rPr>
          <w:b/>
          <w:bCs/>
          <w:i/>
          <w:iCs/>
          <w:sz w:val="28"/>
          <w:szCs w:val="28"/>
          <w:u w:val="single"/>
        </w:rPr>
      </w:pPr>
      <w:r w:rsidRPr="00D7268C">
        <w:rPr>
          <w:b/>
          <w:bCs/>
          <w:i/>
          <w:iCs/>
          <w:sz w:val="28"/>
          <w:szCs w:val="28"/>
          <w:u w:val="single"/>
        </w:rPr>
        <w:t>1 группа</w:t>
      </w:r>
    </w:p>
    <w:p w:rsidR="00CC21BE" w:rsidRPr="00D7268C" w:rsidRDefault="00CC21BE" w:rsidP="00CC21BE">
      <w:pPr>
        <w:spacing w:after="100" w:afterAutospacing="1"/>
        <w:ind w:left="708"/>
        <w:rPr>
          <w:sz w:val="28"/>
          <w:szCs w:val="28"/>
        </w:rPr>
      </w:pPr>
      <w:r w:rsidRPr="00D7268C">
        <w:rPr>
          <w:sz w:val="28"/>
          <w:szCs w:val="28"/>
        </w:rPr>
        <w:t>1).Какие ещё пословицы подходят к сказке «Лиса и журавль»?  Отметьте галочкой  (V)</w:t>
      </w:r>
    </w:p>
    <w:p w:rsidR="00CC21BE" w:rsidRPr="00D7268C" w:rsidRDefault="00254DB4" w:rsidP="00CC21BE">
      <w:pPr>
        <w:ind w:left="708"/>
        <w:rPr>
          <w:rFonts w:ascii="Tahoma" w:hAnsi="Tahoma" w:cs="Tahoma"/>
          <w:sz w:val="28"/>
          <w:szCs w:val="28"/>
        </w:rPr>
      </w:pPr>
      <w:r w:rsidRPr="00D7268C">
        <w:rPr>
          <w:noProof/>
        </w:rPr>
        <w:lastRenderedPageBreak/>
        <w:pict>
          <v:rect id="Прямоугольник 14" o:spid="_x0000_s1039" style="position:absolute;left:0;text-align:left;margin-left:20.2pt;margin-top:1.6pt;width:13.15pt;height:1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"/>
        </w:pict>
      </w:r>
      <w:r w:rsidR="00CC21BE" w:rsidRPr="00D7268C">
        <w:rPr>
          <w:sz w:val="28"/>
          <w:szCs w:val="28"/>
        </w:rPr>
        <w:t>Делу время, потехе</w:t>
      </w:r>
    </w:p>
    <w:p w:rsidR="00CC21BE" w:rsidRPr="00D7268C" w:rsidRDefault="00254DB4" w:rsidP="00CC21BE">
      <w:pPr>
        <w:ind w:left="708"/>
        <w:rPr>
          <w:rFonts w:ascii="Tahoma" w:hAnsi="Tahoma" w:cs="Tahoma"/>
          <w:sz w:val="28"/>
          <w:szCs w:val="28"/>
        </w:rPr>
      </w:pPr>
      <w:r w:rsidRPr="00D7268C">
        <w:rPr>
          <w:noProof/>
        </w:rPr>
        <w:pict>
          <v:rect id="Прямоугольник 13" o:spid="_x0000_s1038" style="position:absolute;left:0;text-align:left;margin-left:20.2pt;margin-top:1pt;width:13.15pt;height:12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"/>
        </w:pict>
      </w:r>
      <w:r w:rsidR="00CC21BE" w:rsidRPr="00D7268C">
        <w:rPr>
          <w:sz w:val="28"/>
          <w:szCs w:val="28"/>
        </w:rPr>
        <w:t>За добро добром платят.</w:t>
      </w:r>
    </w:p>
    <w:p w:rsidR="00CC21BE" w:rsidRPr="00D7268C" w:rsidRDefault="00254DB4" w:rsidP="00CC21BE">
      <w:pPr>
        <w:ind w:left="708"/>
        <w:rPr>
          <w:rFonts w:ascii="Tahoma" w:hAnsi="Tahoma" w:cs="Tahoma"/>
          <w:sz w:val="28"/>
          <w:szCs w:val="28"/>
        </w:rPr>
      </w:pPr>
      <w:r w:rsidRPr="00D7268C">
        <w:rPr>
          <w:noProof/>
        </w:rPr>
        <w:pict>
          <v:rect id="Прямоугольник 12" o:spid="_x0000_s1037" style="position:absolute;left:0;text-align:left;margin-left:20.2pt;margin-top:.85pt;width:13.15pt;height:12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"/>
        </w:pict>
      </w:r>
      <w:r w:rsidR="00CC21BE" w:rsidRPr="00D7268C">
        <w:rPr>
          <w:sz w:val="28"/>
          <w:szCs w:val="28"/>
        </w:rPr>
        <w:t>Без труда не вытянешь и рыбку из пруда.</w:t>
      </w:r>
    </w:p>
    <w:p w:rsidR="00CC21BE" w:rsidRPr="00D7268C" w:rsidRDefault="00254DB4" w:rsidP="00CC21BE">
      <w:pPr>
        <w:ind w:left="708"/>
        <w:rPr>
          <w:rFonts w:ascii="Tahoma" w:hAnsi="Tahoma" w:cs="Tahoma"/>
          <w:sz w:val="28"/>
          <w:szCs w:val="28"/>
        </w:rPr>
      </w:pPr>
      <w:r w:rsidRPr="00D7268C">
        <w:rPr>
          <w:noProof/>
        </w:rPr>
        <w:pict>
          <v:rect id="Прямоугольник 11" o:spid="_x0000_s1036" style="position:absolute;left:0;text-align:left;margin-left:20.2pt;margin-top:1.8pt;width:13.15pt;height:12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"/>
        </w:pict>
      </w:r>
      <w:r w:rsidR="00CC21BE" w:rsidRPr="00D7268C">
        <w:rPr>
          <w:sz w:val="28"/>
          <w:szCs w:val="28"/>
        </w:rPr>
        <w:t>Хороший гость дому радость.</w:t>
      </w:r>
    </w:p>
    <w:p w:rsidR="00CC21BE" w:rsidRPr="00D7268C" w:rsidRDefault="00254DB4" w:rsidP="00CC21BE">
      <w:pPr>
        <w:ind w:left="708"/>
        <w:rPr>
          <w:rFonts w:ascii="Tahoma" w:hAnsi="Tahoma" w:cs="Tahoma"/>
          <w:sz w:val="28"/>
          <w:szCs w:val="28"/>
        </w:rPr>
      </w:pPr>
      <w:r w:rsidRPr="00D7268C">
        <w:rPr>
          <w:noProof/>
        </w:rPr>
        <w:pict>
          <v:rect id="Прямоугольник 10" o:spid="_x0000_s1035" style="position:absolute;left:0;text-align:left;margin-left:19.55pt;margin-top:.05pt;width:13.15pt;height:12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"/>
        </w:pict>
      </w:r>
      <w:r w:rsidR="00CC21BE" w:rsidRPr="00D7268C">
        <w:rPr>
          <w:sz w:val="28"/>
          <w:szCs w:val="28"/>
        </w:rPr>
        <w:t>Гостю щи не жалей, а побольше лей.</w:t>
      </w:r>
    </w:p>
    <w:p w:rsidR="00CC21BE" w:rsidRPr="00D7268C" w:rsidRDefault="00254DB4" w:rsidP="00CC21BE">
      <w:pPr>
        <w:ind w:left="708"/>
        <w:rPr>
          <w:sz w:val="28"/>
          <w:szCs w:val="28"/>
        </w:rPr>
      </w:pPr>
      <w:r w:rsidRPr="00D7268C">
        <w:rPr>
          <w:noProof/>
        </w:rPr>
        <w:pict>
          <v:rect id="Прямоугольник 9" o:spid="_x0000_s1034" style="position:absolute;left:0;text-align:left;margin-left:19.55pt;margin-top:.3pt;width:13.15pt;height:1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"/>
        </w:pict>
      </w:r>
      <w:r w:rsidR="00CC21BE" w:rsidRPr="00D7268C">
        <w:rPr>
          <w:sz w:val="28"/>
          <w:szCs w:val="28"/>
        </w:rPr>
        <w:t>Умей в гости звать, умей и угощать.</w:t>
      </w:r>
    </w:p>
    <w:p w:rsidR="00CC21BE" w:rsidRPr="00D7268C" w:rsidRDefault="00CC21BE" w:rsidP="00CC21BE">
      <w:pPr>
        <w:ind w:left="360"/>
        <w:rPr>
          <w:rFonts w:ascii="Tahoma" w:hAnsi="Tahoma" w:cs="Tahoma"/>
          <w:sz w:val="28"/>
          <w:szCs w:val="28"/>
        </w:rPr>
      </w:pPr>
      <w:r w:rsidRPr="00D7268C">
        <w:rPr>
          <w:sz w:val="28"/>
          <w:szCs w:val="28"/>
        </w:rPr>
        <w:t>2). Придумайте счастливый конец этой сказки, где лиса и журавль помирились.</w:t>
      </w:r>
    </w:p>
    <w:p w:rsidR="00CC21BE" w:rsidRPr="00D7268C" w:rsidRDefault="00CC21BE" w:rsidP="00CC21BE">
      <w:pPr>
        <w:rPr>
          <w:sz w:val="28"/>
          <w:szCs w:val="28"/>
        </w:rPr>
      </w:pPr>
    </w:p>
    <w:p w:rsidR="00CC21BE" w:rsidRPr="00D7268C" w:rsidRDefault="00CC21BE" w:rsidP="00CC21BE">
      <w:pPr>
        <w:pStyle w:val="a3"/>
        <w:shd w:val="clear" w:color="auto" w:fill="FFFFFF"/>
        <w:spacing w:after="0"/>
        <w:ind w:left="708"/>
        <w:rPr>
          <w:b/>
          <w:bCs/>
          <w:i/>
          <w:iCs/>
          <w:sz w:val="28"/>
          <w:szCs w:val="28"/>
          <w:u w:val="single"/>
        </w:rPr>
      </w:pPr>
      <w:r w:rsidRPr="00D7268C">
        <w:rPr>
          <w:b/>
          <w:bCs/>
          <w:i/>
          <w:iCs/>
          <w:sz w:val="28"/>
          <w:szCs w:val="28"/>
          <w:u w:val="single"/>
        </w:rPr>
        <w:t>2 группа</w:t>
      </w:r>
    </w:p>
    <w:p w:rsidR="00CC21BE" w:rsidRPr="00D7268C" w:rsidRDefault="00CC21BE" w:rsidP="00CC21BE">
      <w:pPr>
        <w:pStyle w:val="a3"/>
        <w:shd w:val="clear" w:color="auto" w:fill="FFFFFF"/>
        <w:spacing w:after="0"/>
        <w:ind w:left="708"/>
        <w:rPr>
          <w:bCs/>
          <w:iCs/>
          <w:sz w:val="28"/>
          <w:szCs w:val="28"/>
        </w:rPr>
      </w:pPr>
      <w:r w:rsidRPr="00D7268C">
        <w:rPr>
          <w:bCs/>
          <w:iCs/>
          <w:sz w:val="28"/>
          <w:szCs w:val="28"/>
        </w:rPr>
        <w:t>1). Составить СИНКВЕЙН на слово ЛИСА.</w:t>
      </w:r>
    </w:p>
    <w:p w:rsidR="00CC21BE" w:rsidRPr="00D7268C" w:rsidRDefault="00CC21BE" w:rsidP="00CC21BE">
      <w:pPr>
        <w:ind w:left="708"/>
        <w:rPr>
          <w:rFonts w:ascii="Tahoma" w:hAnsi="Tahoma" w:cs="Tahoma"/>
          <w:sz w:val="28"/>
          <w:szCs w:val="28"/>
        </w:rPr>
      </w:pPr>
      <w:r w:rsidRPr="00D7268C">
        <w:rPr>
          <w:sz w:val="28"/>
          <w:szCs w:val="28"/>
        </w:rPr>
        <w:t>2). Придумайте счастливый конец этой сказки, где лиса и журавль помирились.</w:t>
      </w:r>
    </w:p>
    <w:p w:rsidR="00CC21BE" w:rsidRPr="00D7268C" w:rsidRDefault="00CC21BE" w:rsidP="00CC21BE">
      <w:pPr>
        <w:pStyle w:val="a3"/>
        <w:shd w:val="clear" w:color="auto" w:fill="FFFFFF"/>
        <w:spacing w:after="0"/>
        <w:rPr>
          <w:bCs/>
          <w:iCs/>
          <w:sz w:val="28"/>
          <w:szCs w:val="28"/>
        </w:rPr>
      </w:pPr>
    </w:p>
    <w:p w:rsidR="00CC21BE" w:rsidRPr="00D7268C" w:rsidRDefault="00CC21BE" w:rsidP="00CC21BE">
      <w:pPr>
        <w:pStyle w:val="a3"/>
        <w:shd w:val="clear" w:color="auto" w:fill="FFFFFF"/>
        <w:spacing w:after="0"/>
        <w:ind w:left="708"/>
        <w:rPr>
          <w:b/>
          <w:bCs/>
          <w:i/>
          <w:iCs/>
          <w:sz w:val="28"/>
          <w:szCs w:val="28"/>
          <w:u w:val="single"/>
        </w:rPr>
      </w:pPr>
      <w:r w:rsidRPr="00D7268C">
        <w:rPr>
          <w:b/>
          <w:bCs/>
          <w:i/>
          <w:iCs/>
          <w:sz w:val="28"/>
          <w:szCs w:val="28"/>
          <w:u w:val="single"/>
        </w:rPr>
        <w:t>3 группа</w:t>
      </w:r>
    </w:p>
    <w:p w:rsidR="00CC21BE" w:rsidRPr="00D7268C" w:rsidRDefault="00CC21BE" w:rsidP="00CC21BE">
      <w:pPr>
        <w:pStyle w:val="a3"/>
        <w:numPr>
          <w:ilvl w:val="0"/>
          <w:numId w:val="7"/>
        </w:numPr>
        <w:shd w:val="clear" w:color="auto" w:fill="FFFFFF"/>
        <w:spacing w:before="240" w:after="0"/>
        <w:rPr>
          <w:bCs/>
          <w:iCs/>
          <w:sz w:val="28"/>
          <w:szCs w:val="28"/>
        </w:rPr>
      </w:pPr>
      <w:r w:rsidRPr="00D7268C">
        <w:rPr>
          <w:bCs/>
          <w:iCs/>
          <w:sz w:val="28"/>
          <w:szCs w:val="28"/>
        </w:rPr>
        <w:t>Восстановите последовательность событий в сказке, пронумеруйте эпизоды:</w:t>
      </w:r>
    </w:p>
    <w:p w:rsidR="00CC21BE" w:rsidRPr="00D7268C" w:rsidRDefault="00CC21BE" w:rsidP="00CC21BE">
      <w:pPr>
        <w:pStyle w:val="a3"/>
        <w:shd w:val="clear" w:color="auto" w:fill="FFFFFF"/>
        <w:spacing w:after="0"/>
        <w:ind w:left="708"/>
        <w:rPr>
          <w:bCs/>
          <w:iCs/>
          <w:sz w:val="28"/>
          <w:szCs w:val="28"/>
        </w:rPr>
      </w:pPr>
    </w:p>
    <w:p w:rsidR="00CC21BE" w:rsidRPr="00D7268C" w:rsidRDefault="00254DB4" w:rsidP="00CC21BE">
      <w:pPr>
        <w:pStyle w:val="a3"/>
        <w:shd w:val="clear" w:color="auto" w:fill="FFFFFF"/>
        <w:spacing w:after="0"/>
        <w:ind w:left="708"/>
        <w:rPr>
          <w:bCs/>
          <w:iCs/>
          <w:sz w:val="28"/>
          <w:szCs w:val="28"/>
        </w:rPr>
      </w:pPr>
      <w:r w:rsidRPr="00D7268C">
        <w:rPr>
          <w:noProof/>
        </w:rPr>
        <w:pict>
          <v:rect id="Прямоугольник 8" o:spid="_x0000_s1033" style="position:absolute;left:0;text-align:left;margin-left:20.2pt;margin-top:.3pt;width:14.4pt;height:11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"/>
        </w:pict>
      </w:r>
      <w:r w:rsidR="00CC21BE" w:rsidRPr="00D7268C">
        <w:rPr>
          <w:bCs/>
          <w:iCs/>
          <w:sz w:val="28"/>
          <w:szCs w:val="28"/>
        </w:rPr>
        <w:t>Лиса наварила манной каши.</w:t>
      </w:r>
    </w:p>
    <w:p w:rsidR="00CC21BE" w:rsidRPr="00D7268C" w:rsidRDefault="00254DB4" w:rsidP="00CC21BE">
      <w:pPr>
        <w:pStyle w:val="a3"/>
        <w:shd w:val="clear" w:color="auto" w:fill="FFFFFF"/>
        <w:spacing w:after="0"/>
        <w:ind w:left="708"/>
        <w:rPr>
          <w:bCs/>
          <w:iCs/>
          <w:sz w:val="28"/>
          <w:szCs w:val="28"/>
        </w:rPr>
      </w:pPr>
      <w:r w:rsidRPr="00D7268C">
        <w:rPr>
          <w:noProof/>
        </w:rPr>
        <w:pict>
          <v:rect id="Прямоугольник 7" o:spid="_x0000_s1032" style="position:absolute;left:0;text-align:left;margin-left:20.2pt;margin-top:13.55pt;width:14.4pt;height:11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"/>
        </w:pict>
      </w:r>
      <w:r w:rsidRPr="00D7268C">
        <w:rPr>
          <w:noProof/>
        </w:rPr>
        <w:pict>
          <v:rect id="Прямоугольник 6" o:spid="_x0000_s1031" style="position:absolute;left:0;text-align:left;margin-left:20.2pt;margin-top:1.65pt;width:14.4pt;height:11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"/>
        </w:pict>
      </w:r>
      <w:r w:rsidR="00CC21BE" w:rsidRPr="00D7268C">
        <w:rPr>
          <w:bCs/>
          <w:iCs/>
          <w:sz w:val="28"/>
          <w:szCs w:val="28"/>
        </w:rPr>
        <w:t>Журавль приготовил окрошку.</w:t>
      </w:r>
    </w:p>
    <w:p w:rsidR="00CC21BE" w:rsidRPr="00D7268C" w:rsidRDefault="00CC21BE" w:rsidP="00CC21BE">
      <w:pPr>
        <w:pStyle w:val="a3"/>
        <w:shd w:val="clear" w:color="auto" w:fill="FFFFFF"/>
        <w:spacing w:after="0"/>
        <w:ind w:left="708"/>
        <w:rPr>
          <w:bCs/>
          <w:iCs/>
          <w:sz w:val="28"/>
          <w:szCs w:val="28"/>
        </w:rPr>
      </w:pPr>
      <w:r w:rsidRPr="00D7268C">
        <w:rPr>
          <w:bCs/>
          <w:iCs/>
          <w:sz w:val="28"/>
          <w:szCs w:val="28"/>
        </w:rPr>
        <w:t>С тех пор дружба врозь.</w:t>
      </w:r>
    </w:p>
    <w:p w:rsidR="00CC21BE" w:rsidRPr="00D7268C" w:rsidRDefault="00254DB4" w:rsidP="00CC21BE">
      <w:pPr>
        <w:pStyle w:val="a3"/>
        <w:numPr>
          <w:ilvl w:val="0"/>
          <w:numId w:val="8"/>
        </w:numPr>
        <w:shd w:val="clear" w:color="auto" w:fill="FFFFFF"/>
        <w:spacing w:after="0"/>
        <w:rPr>
          <w:bCs/>
          <w:iCs/>
          <w:sz w:val="28"/>
          <w:szCs w:val="28"/>
        </w:rPr>
      </w:pPr>
      <w:r w:rsidRPr="00D7268C">
        <w:rPr>
          <w:noProof/>
        </w:rPr>
        <w:pict>
          <v:rect id="Прямоугольник 5" o:spid="_x0000_s1030" style="position:absolute;left:0;text-align:left;margin-left:20.2pt;margin-top:1.55pt;width:14.4pt;height:11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"/>
        </w:pict>
      </w:r>
      <w:r w:rsidR="00CC21BE" w:rsidRPr="00D7268C">
        <w:rPr>
          <w:bCs/>
          <w:iCs/>
          <w:sz w:val="28"/>
          <w:szCs w:val="28"/>
        </w:rPr>
        <w:t>Журавль угощает лису.</w:t>
      </w:r>
    </w:p>
    <w:p w:rsidR="00CC21BE" w:rsidRPr="00D7268C" w:rsidRDefault="00254DB4" w:rsidP="00CC21BE">
      <w:pPr>
        <w:pStyle w:val="a3"/>
        <w:shd w:val="clear" w:color="auto" w:fill="FFFFFF"/>
        <w:spacing w:after="0"/>
        <w:ind w:left="708"/>
        <w:rPr>
          <w:bCs/>
          <w:iCs/>
          <w:sz w:val="28"/>
          <w:szCs w:val="28"/>
        </w:rPr>
      </w:pPr>
      <w:r w:rsidRPr="00D7268C">
        <w:rPr>
          <w:noProof/>
        </w:rPr>
        <w:pict>
          <v:rect id="Прямоугольник 4" o:spid="_x0000_s1029" style="position:absolute;left:0;text-align:left;margin-left:20.2pt;margin-top:7.8pt;width:14.4pt;height:16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"/>
        </w:pict>
      </w:r>
      <w:r w:rsidRPr="00D7268C">
        <w:rPr>
          <w:noProof/>
        </w:rPr>
        <w:pict>
          <v:rect id="Прямоугольник 3" o:spid="_x0000_s1028" style="position:absolute;left:0;text-align:left;margin-left:20.2pt;margin-top:2.8pt;width:14.4pt;height:11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"/>
        </w:pict>
      </w:r>
      <w:r w:rsidR="00CC21BE" w:rsidRPr="00D7268C">
        <w:rPr>
          <w:bCs/>
          <w:iCs/>
          <w:sz w:val="28"/>
          <w:szCs w:val="28"/>
        </w:rPr>
        <w:t>Лиса угощает журавля.</w:t>
      </w:r>
    </w:p>
    <w:p w:rsidR="00CC21BE" w:rsidRPr="00D7268C" w:rsidRDefault="00CC21BE" w:rsidP="00CC21BE">
      <w:pPr>
        <w:pStyle w:val="a3"/>
        <w:shd w:val="clear" w:color="auto" w:fill="FFFFFF"/>
        <w:spacing w:after="0"/>
        <w:ind w:left="708"/>
        <w:rPr>
          <w:bCs/>
          <w:iCs/>
          <w:sz w:val="28"/>
          <w:szCs w:val="28"/>
        </w:rPr>
      </w:pPr>
      <w:r w:rsidRPr="00D7268C">
        <w:rPr>
          <w:bCs/>
          <w:iCs/>
          <w:sz w:val="28"/>
          <w:szCs w:val="28"/>
        </w:rPr>
        <w:t>Лиса с журавлём подружились.</w:t>
      </w:r>
    </w:p>
    <w:p w:rsidR="00CC21BE" w:rsidRPr="00D7268C" w:rsidRDefault="00254DB4" w:rsidP="00CC21BE">
      <w:pPr>
        <w:pStyle w:val="a3"/>
        <w:shd w:val="clear" w:color="auto" w:fill="FFFFFF"/>
        <w:spacing w:after="0"/>
        <w:ind w:left="708"/>
        <w:rPr>
          <w:bCs/>
          <w:iCs/>
          <w:sz w:val="28"/>
          <w:szCs w:val="28"/>
        </w:rPr>
      </w:pPr>
      <w:r w:rsidRPr="00D7268C">
        <w:rPr>
          <w:noProof/>
        </w:rPr>
        <w:pict>
          <v:rect id="Прямоугольник 2" o:spid="_x0000_s1027" style="position:absolute;left:0;text-align:left;margin-left:20.2pt;margin-top:4pt;width:14.4pt;height:11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"/>
        </w:pict>
      </w:r>
      <w:r w:rsidR="00CC21BE" w:rsidRPr="00D7268C">
        <w:rPr>
          <w:bCs/>
          <w:iCs/>
          <w:sz w:val="28"/>
          <w:szCs w:val="28"/>
        </w:rPr>
        <w:t>Журавль пригласил лису в гости.</w:t>
      </w:r>
    </w:p>
    <w:p w:rsidR="00CC21BE" w:rsidRPr="00D7268C" w:rsidRDefault="00254DB4" w:rsidP="00CC21BE">
      <w:pPr>
        <w:pStyle w:val="a3"/>
        <w:shd w:val="clear" w:color="auto" w:fill="FFFFFF"/>
        <w:spacing w:after="0"/>
        <w:ind w:left="708"/>
        <w:rPr>
          <w:bCs/>
          <w:iCs/>
          <w:sz w:val="28"/>
          <w:szCs w:val="28"/>
        </w:rPr>
      </w:pPr>
      <w:r w:rsidRPr="00D7268C">
        <w:rPr>
          <w:noProof/>
        </w:rPr>
        <w:pict>
          <v:rect id="Прямоугольник 1" o:spid="_x0000_s1026" style="position:absolute;left:0;text-align:left;margin-left:20.2pt;margin-top:2.1pt;width:14.4pt;height:11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"/>
        </w:pict>
      </w:r>
      <w:r w:rsidR="00CC21BE" w:rsidRPr="00D7268C">
        <w:rPr>
          <w:bCs/>
          <w:iCs/>
          <w:sz w:val="28"/>
          <w:szCs w:val="28"/>
        </w:rPr>
        <w:t xml:space="preserve">Лиса пригласила журавля в гости. </w:t>
      </w:r>
    </w:p>
    <w:p w:rsidR="00CC21BE" w:rsidRPr="00D7268C" w:rsidRDefault="00CC21BE" w:rsidP="00CC21BE">
      <w:pPr>
        <w:ind w:left="708"/>
        <w:rPr>
          <w:rFonts w:ascii="Tahoma" w:hAnsi="Tahoma" w:cs="Tahoma"/>
          <w:sz w:val="28"/>
          <w:szCs w:val="28"/>
        </w:rPr>
      </w:pPr>
      <w:r w:rsidRPr="00D7268C">
        <w:rPr>
          <w:sz w:val="28"/>
          <w:szCs w:val="28"/>
        </w:rPr>
        <w:t>2). Придумайте счастливый конец этой сказки, где лиса и журавль помирились.</w:t>
      </w:r>
    </w:p>
    <w:p w:rsidR="00CC21BE" w:rsidRPr="00D7268C" w:rsidRDefault="00CC21BE" w:rsidP="00CC21BE">
      <w:pPr>
        <w:pStyle w:val="a3"/>
        <w:shd w:val="clear" w:color="auto" w:fill="FFFFFF"/>
        <w:spacing w:after="0"/>
        <w:rPr>
          <w:bCs/>
          <w:iCs/>
          <w:sz w:val="28"/>
          <w:szCs w:val="28"/>
        </w:rPr>
      </w:pPr>
    </w:p>
    <w:p w:rsidR="00CC21BE" w:rsidRPr="00D7268C" w:rsidRDefault="00CC21BE" w:rsidP="00CC21BE">
      <w:pPr>
        <w:pStyle w:val="a3"/>
        <w:shd w:val="clear" w:color="auto" w:fill="FFFFFF"/>
        <w:spacing w:after="0"/>
        <w:ind w:left="708"/>
        <w:rPr>
          <w:b/>
          <w:bCs/>
          <w:i/>
          <w:iCs/>
          <w:sz w:val="28"/>
          <w:szCs w:val="28"/>
          <w:u w:val="single"/>
        </w:rPr>
      </w:pPr>
      <w:r w:rsidRPr="00D7268C">
        <w:rPr>
          <w:b/>
          <w:bCs/>
          <w:i/>
          <w:iCs/>
          <w:sz w:val="28"/>
          <w:szCs w:val="28"/>
          <w:u w:val="single"/>
        </w:rPr>
        <w:t>4 группа</w:t>
      </w:r>
    </w:p>
    <w:p w:rsidR="00CC21BE" w:rsidRPr="00D7268C" w:rsidRDefault="00CC21BE" w:rsidP="00CC21BE">
      <w:pPr>
        <w:pStyle w:val="a3"/>
        <w:shd w:val="clear" w:color="auto" w:fill="FFFFFF"/>
        <w:spacing w:after="0"/>
        <w:ind w:left="708"/>
        <w:rPr>
          <w:bCs/>
          <w:iCs/>
          <w:sz w:val="28"/>
          <w:szCs w:val="28"/>
        </w:rPr>
      </w:pPr>
      <w:r w:rsidRPr="00D7268C">
        <w:rPr>
          <w:bCs/>
          <w:iCs/>
          <w:sz w:val="28"/>
          <w:szCs w:val="28"/>
        </w:rPr>
        <w:t>1).Составить СИНКВЕЙН на слово ЖУРАВЛЬ.</w:t>
      </w:r>
    </w:p>
    <w:p w:rsidR="00CC21BE" w:rsidRPr="00D7268C" w:rsidRDefault="00CC21BE" w:rsidP="00CC21BE">
      <w:pPr>
        <w:ind w:left="708"/>
        <w:rPr>
          <w:rFonts w:ascii="Tahoma" w:hAnsi="Tahoma" w:cs="Tahoma"/>
          <w:sz w:val="28"/>
          <w:szCs w:val="28"/>
        </w:rPr>
      </w:pPr>
      <w:r w:rsidRPr="00D7268C">
        <w:rPr>
          <w:sz w:val="28"/>
          <w:szCs w:val="28"/>
        </w:rPr>
        <w:t>2). Придумайте счастливый конец этой сказки, где лиса и журавль помирились.</w:t>
      </w:r>
    </w:p>
    <w:p w:rsidR="00CC21BE" w:rsidRPr="00D7268C" w:rsidRDefault="00CC21BE" w:rsidP="00CC21BE">
      <w:pPr>
        <w:pStyle w:val="a3"/>
        <w:shd w:val="clear" w:color="auto" w:fill="FFFFFF"/>
        <w:spacing w:after="0"/>
        <w:rPr>
          <w:bCs/>
          <w:iCs/>
          <w:sz w:val="28"/>
          <w:szCs w:val="28"/>
        </w:rPr>
      </w:pPr>
    </w:p>
    <w:p w:rsidR="00CC21BE" w:rsidRPr="00D7268C" w:rsidRDefault="00CC21BE" w:rsidP="00CC21BE">
      <w:pPr>
        <w:pStyle w:val="a3"/>
        <w:shd w:val="clear" w:color="auto" w:fill="FFFFFF"/>
        <w:spacing w:after="0"/>
        <w:ind w:left="708"/>
        <w:rPr>
          <w:b/>
          <w:bCs/>
          <w:i/>
          <w:iCs/>
          <w:sz w:val="28"/>
          <w:szCs w:val="28"/>
          <w:u w:val="single"/>
        </w:rPr>
      </w:pPr>
      <w:r w:rsidRPr="00D7268C">
        <w:rPr>
          <w:b/>
          <w:bCs/>
          <w:i/>
          <w:iCs/>
          <w:sz w:val="28"/>
          <w:szCs w:val="28"/>
          <w:u w:val="single"/>
        </w:rPr>
        <w:t>5 группа</w:t>
      </w:r>
    </w:p>
    <w:p w:rsidR="00CC21BE" w:rsidRPr="00D7268C" w:rsidRDefault="00CC21BE" w:rsidP="00CC21BE">
      <w:pPr>
        <w:pStyle w:val="a3"/>
        <w:shd w:val="clear" w:color="auto" w:fill="FFFFFF"/>
        <w:spacing w:after="0"/>
        <w:ind w:left="708"/>
        <w:rPr>
          <w:bCs/>
          <w:iCs/>
          <w:sz w:val="28"/>
          <w:szCs w:val="28"/>
        </w:rPr>
      </w:pPr>
      <w:r w:rsidRPr="00D7268C">
        <w:rPr>
          <w:bCs/>
          <w:iCs/>
          <w:sz w:val="28"/>
          <w:szCs w:val="28"/>
        </w:rPr>
        <w:t>1).Чтение сказки по ролям.</w:t>
      </w:r>
    </w:p>
    <w:p w:rsidR="00CC21BE" w:rsidRPr="00D7268C" w:rsidRDefault="00CC21BE" w:rsidP="00CC21BE">
      <w:pPr>
        <w:ind w:left="708"/>
        <w:rPr>
          <w:rFonts w:ascii="Tahoma" w:hAnsi="Tahoma" w:cs="Tahoma"/>
          <w:sz w:val="28"/>
          <w:szCs w:val="28"/>
        </w:rPr>
      </w:pPr>
      <w:r w:rsidRPr="00D7268C">
        <w:rPr>
          <w:sz w:val="28"/>
          <w:szCs w:val="28"/>
        </w:rPr>
        <w:t>2). Придумайте счастливый конец этой сказки, где лиса и журавль помирились.</w:t>
      </w:r>
    </w:p>
    <w:p w:rsidR="00CC21BE" w:rsidRPr="00D7268C" w:rsidRDefault="00CC21BE" w:rsidP="00CC21BE">
      <w:pPr>
        <w:pStyle w:val="a3"/>
        <w:shd w:val="clear" w:color="auto" w:fill="FFFFFF"/>
        <w:spacing w:after="0"/>
        <w:ind w:left="708"/>
        <w:rPr>
          <w:bCs/>
          <w:iCs/>
          <w:sz w:val="28"/>
          <w:szCs w:val="28"/>
        </w:rPr>
      </w:pPr>
    </w:p>
    <w:p w:rsidR="00CC21BE" w:rsidRPr="00D7268C" w:rsidRDefault="00CC21BE" w:rsidP="00CC21BE">
      <w:pPr>
        <w:pStyle w:val="a3"/>
        <w:shd w:val="clear" w:color="auto" w:fill="FFFFFF"/>
        <w:spacing w:after="0"/>
        <w:ind w:left="708"/>
        <w:rPr>
          <w:b/>
          <w:bCs/>
          <w:i/>
          <w:iCs/>
          <w:sz w:val="28"/>
          <w:szCs w:val="28"/>
          <w:u w:val="single"/>
        </w:rPr>
      </w:pPr>
      <w:r w:rsidRPr="00D7268C">
        <w:rPr>
          <w:b/>
          <w:bCs/>
          <w:i/>
          <w:iCs/>
          <w:sz w:val="28"/>
          <w:szCs w:val="28"/>
          <w:u w:val="single"/>
        </w:rPr>
        <w:t>6 группа</w:t>
      </w:r>
    </w:p>
    <w:p w:rsidR="00CC21BE" w:rsidRPr="00D7268C" w:rsidRDefault="00CC21BE" w:rsidP="00CC21BE">
      <w:pPr>
        <w:pStyle w:val="a3"/>
        <w:shd w:val="clear" w:color="auto" w:fill="FFFFFF"/>
        <w:spacing w:after="0"/>
        <w:ind w:left="708"/>
        <w:rPr>
          <w:bCs/>
          <w:iCs/>
          <w:sz w:val="28"/>
          <w:szCs w:val="28"/>
        </w:rPr>
      </w:pPr>
      <w:r w:rsidRPr="00D7268C">
        <w:rPr>
          <w:bCs/>
          <w:iCs/>
          <w:sz w:val="28"/>
          <w:szCs w:val="28"/>
        </w:rPr>
        <w:t>1). Составить СИНКВЕЙН на слово СКАЗКА</w:t>
      </w:r>
    </w:p>
    <w:p w:rsidR="00CC21BE" w:rsidRPr="00D7268C" w:rsidRDefault="00CC21BE" w:rsidP="00CC21BE">
      <w:pPr>
        <w:ind w:left="708"/>
        <w:rPr>
          <w:rFonts w:ascii="Tahoma" w:hAnsi="Tahoma" w:cs="Tahoma"/>
          <w:sz w:val="28"/>
          <w:szCs w:val="28"/>
        </w:rPr>
      </w:pPr>
      <w:r w:rsidRPr="00D7268C">
        <w:rPr>
          <w:sz w:val="28"/>
          <w:szCs w:val="28"/>
        </w:rPr>
        <w:lastRenderedPageBreak/>
        <w:t>2). Придумайте счастливый конец этой сказки, где лиса и журавль помирились.</w:t>
      </w:r>
    </w:p>
    <w:p w:rsidR="00CC21BE" w:rsidRPr="00D7268C" w:rsidRDefault="00CC21BE" w:rsidP="00CC21BE">
      <w:pPr>
        <w:pStyle w:val="a3"/>
        <w:shd w:val="clear" w:color="auto" w:fill="FFFFFF"/>
        <w:spacing w:after="0"/>
        <w:ind w:left="708"/>
        <w:rPr>
          <w:bCs/>
          <w:iCs/>
        </w:rPr>
      </w:pPr>
    </w:p>
    <w:p w:rsidR="00CC21BE" w:rsidRPr="00D7268C" w:rsidRDefault="00CC21BE" w:rsidP="00CC21BE"/>
    <w:p w:rsidR="00CC21BE" w:rsidRPr="00D7268C" w:rsidRDefault="00CC21BE" w:rsidP="00CC21BE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D7268C">
        <w:rPr>
          <w:rFonts w:ascii="Times New Roman" w:hAnsi="Times New Roman" w:cs="Times New Roman"/>
          <w:color w:val="auto"/>
        </w:rPr>
        <w:t>Приложение №2</w:t>
      </w:r>
    </w:p>
    <w:p w:rsidR="00CC21BE" w:rsidRPr="00D7268C" w:rsidRDefault="00CC21BE" w:rsidP="00CC21BE">
      <w:pPr>
        <w:spacing w:before="200"/>
        <w:rPr>
          <w:kern w:val="24"/>
          <w:sz w:val="28"/>
          <w:szCs w:val="28"/>
        </w:rPr>
      </w:pPr>
      <w:r w:rsidRPr="00D7268C">
        <w:rPr>
          <w:kern w:val="24"/>
          <w:sz w:val="28"/>
          <w:szCs w:val="28"/>
        </w:rPr>
        <w:t>Кейс по теме «Как правильно питаться». Данную тему можно рассматривать на уроке окружающего мира или во внеурочное время.</w:t>
      </w:r>
    </w:p>
    <w:p w:rsidR="00CC21BE" w:rsidRPr="00D7268C" w:rsidRDefault="00CC21BE" w:rsidP="00CC21BE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CC21BE" w:rsidRPr="00D7268C" w:rsidRDefault="00CC21BE" w:rsidP="00CC21BE">
      <w:pPr>
        <w:spacing w:before="200"/>
        <w:rPr>
          <w:b/>
          <w:kern w:val="24"/>
          <w:sz w:val="28"/>
          <w:szCs w:val="28"/>
        </w:rPr>
      </w:pPr>
      <w:r w:rsidRPr="00D7268C">
        <w:rPr>
          <w:b/>
          <w:kern w:val="24"/>
          <w:sz w:val="28"/>
          <w:szCs w:val="28"/>
        </w:rPr>
        <w:t>Работа проводится в группах. Первое задание кейса индивидуальное.</w:t>
      </w:r>
    </w:p>
    <w:p w:rsidR="00CC21BE" w:rsidRPr="00D7268C" w:rsidRDefault="00CC21BE" w:rsidP="00CC21BE">
      <w:pPr>
        <w:spacing w:before="200"/>
        <w:rPr>
          <w:b/>
          <w:kern w:val="24"/>
          <w:sz w:val="28"/>
          <w:szCs w:val="28"/>
        </w:rPr>
      </w:pPr>
    </w:p>
    <w:p w:rsidR="00CC21BE" w:rsidRPr="00D7268C" w:rsidRDefault="00CC21BE" w:rsidP="00CC21BE">
      <w:pPr>
        <w:jc w:val="both"/>
        <w:rPr>
          <w:rFonts w:eastAsia="Calibri"/>
          <w:b/>
          <w:sz w:val="28"/>
          <w:szCs w:val="28"/>
          <w:lang w:eastAsia="en-US"/>
        </w:rPr>
      </w:pPr>
      <w:r w:rsidRPr="00D7268C">
        <w:rPr>
          <w:rFonts w:eastAsia="Calibri"/>
          <w:b/>
          <w:sz w:val="28"/>
          <w:szCs w:val="28"/>
          <w:lang w:eastAsia="en-US"/>
        </w:rPr>
        <w:t>Индивидуальное задание: Прочитай текст и определи, какая проблема возникла у ребёнка, определи её причины.</w:t>
      </w:r>
    </w:p>
    <w:p w:rsidR="00CC21BE" w:rsidRPr="00D7268C" w:rsidRDefault="00CC21BE" w:rsidP="00CC21BE">
      <w:pPr>
        <w:spacing w:before="200"/>
        <w:rPr>
          <w:sz w:val="28"/>
          <w:szCs w:val="28"/>
        </w:rPr>
      </w:pPr>
      <w:r w:rsidRPr="00D7268C">
        <w:rPr>
          <w:b/>
          <w:bCs/>
          <w:kern w:val="24"/>
          <w:sz w:val="28"/>
          <w:szCs w:val="28"/>
        </w:rPr>
        <w:t xml:space="preserve">1 шаг: </w:t>
      </w:r>
      <w:r w:rsidRPr="00D7268C">
        <w:rPr>
          <w:kern w:val="24"/>
          <w:sz w:val="28"/>
          <w:szCs w:val="28"/>
        </w:rPr>
        <w:t>сформулируйте одну конкретную проблему и запишите ее.</w:t>
      </w:r>
    </w:p>
    <w:p w:rsidR="00CC21BE" w:rsidRPr="00D7268C" w:rsidRDefault="00CC21BE" w:rsidP="00CC21BE">
      <w:pPr>
        <w:spacing w:before="200"/>
        <w:rPr>
          <w:sz w:val="28"/>
          <w:szCs w:val="28"/>
        </w:rPr>
      </w:pPr>
      <w:r w:rsidRPr="00D7268C">
        <w:rPr>
          <w:b/>
          <w:bCs/>
          <w:kern w:val="24"/>
          <w:sz w:val="28"/>
          <w:szCs w:val="28"/>
        </w:rPr>
        <w:t xml:space="preserve">2 шаг: </w:t>
      </w:r>
      <w:r w:rsidRPr="00D7268C">
        <w:rPr>
          <w:kern w:val="24"/>
          <w:sz w:val="28"/>
          <w:szCs w:val="28"/>
        </w:rPr>
        <w:t>выявите и запишите основные причины ее возникновения (причины формулируются со слов «не» и «нет»).</w:t>
      </w:r>
    </w:p>
    <w:p w:rsidR="00CC21BE" w:rsidRPr="00D7268C" w:rsidRDefault="00CC21BE" w:rsidP="00CC21BE">
      <w:pPr>
        <w:spacing w:before="200"/>
        <w:rPr>
          <w:kern w:val="24"/>
          <w:sz w:val="28"/>
          <w:szCs w:val="28"/>
        </w:rPr>
      </w:pPr>
    </w:p>
    <w:p w:rsidR="00CC21BE" w:rsidRPr="00D7268C" w:rsidRDefault="00CC21BE" w:rsidP="00CC21BE">
      <w:pPr>
        <w:spacing w:before="200"/>
        <w:rPr>
          <w:b/>
          <w:sz w:val="28"/>
          <w:szCs w:val="28"/>
        </w:rPr>
      </w:pPr>
      <w:r w:rsidRPr="00D7268C">
        <w:rPr>
          <w:kern w:val="24"/>
          <w:sz w:val="28"/>
          <w:szCs w:val="28"/>
        </w:rPr>
        <w:t xml:space="preserve"> </w:t>
      </w:r>
      <w:r w:rsidRPr="00D7268C">
        <w:rPr>
          <w:b/>
          <w:bCs/>
          <w:kern w:val="24"/>
          <w:sz w:val="28"/>
          <w:szCs w:val="28"/>
        </w:rPr>
        <w:t xml:space="preserve">1 и 2 шаг </w:t>
      </w:r>
      <w:r w:rsidRPr="00D7268C">
        <w:rPr>
          <w:b/>
          <w:kern w:val="24"/>
          <w:sz w:val="28"/>
          <w:szCs w:val="28"/>
        </w:rPr>
        <w:t>представляют ситуацию «минус». Далее ее надо перевести в ситуацию «плюс».</w:t>
      </w:r>
    </w:p>
    <w:p w:rsidR="00CC21BE" w:rsidRPr="00D7268C" w:rsidRDefault="00CC21BE" w:rsidP="00CC21BE">
      <w:pPr>
        <w:spacing w:before="200"/>
        <w:rPr>
          <w:sz w:val="28"/>
          <w:szCs w:val="28"/>
        </w:rPr>
      </w:pPr>
      <w:r w:rsidRPr="00D7268C">
        <w:rPr>
          <w:b/>
          <w:bCs/>
          <w:kern w:val="24"/>
          <w:sz w:val="28"/>
          <w:szCs w:val="28"/>
        </w:rPr>
        <w:t>Проблема:</w:t>
      </w:r>
      <w:r w:rsidRPr="00D7268C">
        <w:rPr>
          <w:kern w:val="24"/>
          <w:sz w:val="28"/>
          <w:szCs w:val="28"/>
        </w:rPr>
        <w:t xml:space="preserve"> неправильное питание</w:t>
      </w:r>
    </w:p>
    <w:p w:rsidR="00CC21BE" w:rsidRPr="00D7268C" w:rsidRDefault="00CC21BE" w:rsidP="00CC21BE">
      <w:pPr>
        <w:spacing w:before="200"/>
        <w:rPr>
          <w:sz w:val="28"/>
          <w:szCs w:val="28"/>
        </w:rPr>
      </w:pPr>
      <w:r w:rsidRPr="00D7268C">
        <w:rPr>
          <w:b/>
          <w:bCs/>
          <w:kern w:val="24"/>
          <w:sz w:val="28"/>
          <w:szCs w:val="28"/>
        </w:rPr>
        <w:t>Причины:</w:t>
      </w:r>
      <w:r w:rsidRPr="00D7268C">
        <w:rPr>
          <w:kern w:val="24"/>
          <w:sz w:val="28"/>
          <w:szCs w:val="28"/>
        </w:rPr>
        <w:t xml:space="preserve"> </w:t>
      </w:r>
    </w:p>
    <w:p w:rsidR="00CC21BE" w:rsidRPr="00D7268C" w:rsidRDefault="00CC21BE" w:rsidP="00CC21BE">
      <w:pPr>
        <w:spacing w:before="200"/>
        <w:rPr>
          <w:sz w:val="28"/>
          <w:szCs w:val="28"/>
        </w:rPr>
      </w:pPr>
      <w:r w:rsidRPr="00D7268C">
        <w:rPr>
          <w:kern w:val="24"/>
          <w:sz w:val="28"/>
          <w:szCs w:val="28"/>
        </w:rPr>
        <w:t>1. Не знает состав пищи.</w:t>
      </w:r>
    </w:p>
    <w:p w:rsidR="00CC21BE" w:rsidRPr="00D7268C" w:rsidRDefault="00CC21BE" w:rsidP="00CC21BE">
      <w:pPr>
        <w:spacing w:before="200"/>
        <w:rPr>
          <w:sz w:val="28"/>
          <w:szCs w:val="28"/>
        </w:rPr>
      </w:pPr>
      <w:r w:rsidRPr="00D7268C">
        <w:rPr>
          <w:kern w:val="24"/>
          <w:sz w:val="28"/>
          <w:szCs w:val="28"/>
        </w:rPr>
        <w:t>2. Не знает правил питания.</w:t>
      </w:r>
    </w:p>
    <w:p w:rsidR="00CC21BE" w:rsidRPr="00D7268C" w:rsidRDefault="00CC21BE" w:rsidP="00CC21BE">
      <w:pPr>
        <w:spacing w:before="200"/>
        <w:rPr>
          <w:kern w:val="24"/>
          <w:sz w:val="28"/>
          <w:szCs w:val="28"/>
        </w:rPr>
      </w:pPr>
      <w:r w:rsidRPr="00D7268C">
        <w:rPr>
          <w:kern w:val="24"/>
          <w:sz w:val="28"/>
          <w:szCs w:val="28"/>
        </w:rPr>
        <w:t>3. Не знает какие продукты вредные, а какие полезные.</w:t>
      </w:r>
    </w:p>
    <w:p w:rsidR="00CC21BE" w:rsidRPr="00D7268C" w:rsidRDefault="00CC21BE" w:rsidP="00CC21BE">
      <w:pPr>
        <w:spacing w:before="200"/>
        <w:rPr>
          <w:sz w:val="28"/>
          <w:szCs w:val="28"/>
        </w:rPr>
      </w:pPr>
    </w:p>
    <w:p w:rsidR="00CC21BE" w:rsidRPr="00D7268C" w:rsidRDefault="00CC21BE" w:rsidP="00CC21BE">
      <w:pPr>
        <w:spacing w:before="200"/>
        <w:rPr>
          <w:sz w:val="28"/>
          <w:szCs w:val="28"/>
        </w:rPr>
      </w:pPr>
      <w:r w:rsidRPr="00D7268C">
        <w:rPr>
          <w:b/>
          <w:bCs/>
          <w:kern w:val="24"/>
          <w:sz w:val="28"/>
          <w:szCs w:val="28"/>
        </w:rPr>
        <w:t xml:space="preserve">3 шаг: </w:t>
      </w:r>
      <w:r w:rsidRPr="00D7268C">
        <w:rPr>
          <w:kern w:val="24"/>
          <w:sz w:val="28"/>
          <w:szCs w:val="28"/>
        </w:rPr>
        <w:t>проблема переформулируется в цель.</w:t>
      </w:r>
    </w:p>
    <w:p w:rsidR="00CC21BE" w:rsidRPr="00D7268C" w:rsidRDefault="00CC21BE" w:rsidP="00CC21BE">
      <w:pPr>
        <w:spacing w:before="200"/>
        <w:rPr>
          <w:sz w:val="28"/>
          <w:szCs w:val="28"/>
        </w:rPr>
      </w:pPr>
      <w:r w:rsidRPr="00D7268C">
        <w:rPr>
          <w:b/>
          <w:bCs/>
          <w:kern w:val="24"/>
          <w:sz w:val="28"/>
          <w:szCs w:val="28"/>
        </w:rPr>
        <w:t xml:space="preserve">4 шаг: </w:t>
      </w:r>
      <w:r w:rsidRPr="00D7268C">
        <w:rPr>
          <w:kern w:val="24"/>
          <w:sz w:val="28"/>
          <w:szCs w:val="28"/>
        </w:rPr>
        <w:t>причины становятся задачами.</w:t>
      </w:r>
    </w:p>
    <w:p w:rsidR="00CC21BE" w:rsidRPr="00D7268C" w:rsidRDefault="00CC21BE" w:rsidP="00CC21BE">
      <w:pPr>
        <w:spacing w:before="200"/>
        <w:rPr>
          <w:sz w:val="28"/>
          <w:szCs w:val="28"/>
        </w:rPr>
      </w:pPr>
      <w:r w:rsidRPr="00D7268C">
        <w:rPr>
          <w:b/>
          <w:bCs/>
          <w:kern w:val="24"/>
          <w:sz w:val="28"/>
          <w:szCs w:val="28"/>
        </w:rPr>
        <w:t>Цель:</w:t>
      </w:r>
      <w:r w:rsidRPr="00D7268C">
        <w:rPr>
          <w:kern w:val="24"/>
          <w:sz w:val="28"/>
          <w:szCs w:val="28"/>
        </w:rPr>
        <w:t xml:space="preserve"> узнать, как правильно питаться.</w:t>
      </w:r>
    </w:p>
    <w:p w:rsidR="00CC21BE" w:rsidRPr="00D7268C" w:rsidRDefault="00CC21BE" w:rsidP="00CC21BE">
      <w:pPr>
        <w:spacing w:before="200"/>
        <w:rPr>
          <w:sz w:val="28"/>
          <w:szCs w:val="28"/>
        </w:rPr>
      </w:pPr>
      <w:r w:rsidRPr="00D7268C">
        <w:rPr>
          <w:b/>
          <w:bCs/>
          <w:kern w:val="24"/>
          <w:sz w:val="28"/>
          <w:szCs w:val="28"/>
        </w:rPr>
        <w:t xml:space="preserve">Задачи: </w:t>
      </w:r>
    </w:p>
    <w:p w:rsidR="00CC21BE" w:rsidRPr="00D7268C" w:rsidRDefault="00CC21BE" w:rsidP="00CC21BE">
      <w:pPr>
        <w:numPr>
          <w:ilvl w:val="0"/>
          <w:numId w:val="9"/>
        </w:numPr>
        <w:contextualSpacing/>
        <w:rPr>
          <w:sz w:val="28"/>
          <w:szCs w:val="28"/>
        </w:rPr>
      </w:pPr>
      <w:r w:rsidRPr="00D7268C">
        <w:rPr>
          <w:kern w:val="24"/>
          <w:sz w:val="28"/>
          <w:szCs w:val="28"/>
        </w:rPr>
        <w:t>Узнать состав пищи.</w:t>
      </w:r>
    </w:p>
    <w:p w:rsidR="00CC21BE" w:rsidRPr="00D7268C" w:rsidRDefault="00CC21BE" w:rsidP="00CC21BE">
      <w:pPr>
        <w:numPr>
          <w:ilvl w:val="0"/>
          <w:numId w:val="9"/>
        </w:numPr>
        <w:contextualSpacing/>
        <w:rPr>
          <w:sz w:val="28"/>
          <w:szCs w:val="28"/>
        </w:rPr>
      </w:pPr>
      <w:r w:rsidRPr="00D7268C">
        <w:rPr>
          <w:kern w:val="24"/>
          <w:sz w:val="28"/>
          <w:szCs w:val="28"/>
        </w:rPr>
        <w:t>Изучить правила питания.</w:t>
      </w:r>
    </w:p>
    <w:p w:rsidR="00CC21BE" w:rsidRPr="00D7268C" w:rsidRDefault="00CC21BE" w:rsidP="00CC21BE">
      <w:pPr>
        <w:numPr>
          <w:ilvl w:val="0"/>
          <w:numId w:val="9"/>
        </w:numPr>
        <w:contextualSpacing/>
        <w:rPr>
          <w:sz w:val="28"/>
          <w:szCs w:val="28"/>
        </w:rPr>
      </w:pPr>
      <w:r w:rsidRPr="00D7268C">
        <w:rPr>
          <w:kern w:val="24"/>
          <w:sz w:val="28"/>
          <w:szCs w:val="28"/>
        </w:rPr>
        <w:t>Выяснить какая еда является вредной, какая полезной.</w:t>
      </w:r>
    </w:p>
    <w:p w:rsidR="00CC21BE" w:rsidRPr="00D7268C" w:rsidRDefault="00CC21BE" w:rsidP="00CC21BE">
      <w:pPr>
        <w:spacing w:before="200"/>
        <w:rPr>
          <w:sz w:val="28"/>
          <w:szCs w:val="28"/>
        </w:rPr>
      </w:pPr>
      <w:r w:rsidRPr="00D7268C">
        <w:rPr>
          <w:b/>
          <w:bCs/>
          <w:kern w:val="24"/>
          <w:sz w:val="28"/>
          <w:szCs w:val="28"/>
        </w:rPr>
        <w:lastRenderedPageBreak/>
        <w:t xml:space="preserve">5 шаг: </w:t>
      </w:r>
      <w:r w:rsidRPr="00D7268C">
        <w:rPr>
          <w:kern w:val="24"/>
          <w:sz w:val="28"/>
          <w:szCs w:val="28"/>
        </w:rPr>
        <w:t>для каждой задачи определяется комплекс мероприятий – шагов по ее решению, для каждого шага назначаются ответственные, которые подбирают команду для реализации мероприятий.</w:t>
      </w:r>
    </w:p>
    <w:p w:rsidR="00CC21BE" w:rsidRPr="00D7268C" w:rsidRDefault="00CC21BE" w:rsidP="00CC21BE">
      <w:pPr>
        <w:spacing w:before="200"/>
        <w:rPr>
          <w:kern w:val="24"/>
          <w:sz w:val="28"/>
          <w:szCs w:val="28"/>
        </w:rPr>
      </w:pPr>
      <w:r w:rsidRPr="00D7268C">
        <w:rPr>
          <w:b/>
          <w:bCs/>
          <w:kern w:val="24"/>
          <w:sz w:val="28"/>
          <w:szCs w:val="28"/>
        </w:rPr>
        <w:t xml:space="preserve">6 шаг: </w:t>
      </w:r>
      <w:r w:rsidRPr="00D7268C">
        <w:rPr>
          <w:kern w:val="24"/>
          <w:sz w:val="28"/>
          <w:szCs w:val="28"/>
        </w:rPr>
        <w:t>ответственные определяют необходимые материальные ресурсы и время для выполнения мероприятия.</w:t>
      </w:r>
    </w:p>
    <w:p w:rsidR="00CC21BE" w:rsidRPr="00D7268C" w:rsidRDefault="00CC21BE" w:rsidP="00CC21BE">
      <w:pPr>
        <w:spacing w:before="200"/>
        <w:rPr>
          <w:kern w:val="24"/>
          <w:sz w:val="28"/>
          <w:szCs w:val="28"/>
        </w:rPr>
      </w:pPr>
      <w:r w:rsidRPr="00D7268C">
        <w:rPr>
          <w:b/>
          <w:bCs/>
          <w:kern w:val="24"/>
          <w:sz w:val="28"/>
          <w:szCs w:val="28"/>
        </w:rPr>
        <w:t xml:space="preserve">7 шаг: </w:t>
      </w:r>
      <w:r w:rsidRPr="00D7268C">
        <w:rPr>
          <w:kern w:val="24"/>
          <w:sz w:val="28"/>
          <w:szCs w:val="28"/>
        </w:rPr>
        <w:t>для каждого блока задач определяется конкретный продукт и критерии эффективности решения задачи.</w:t>
      </w:r>
    </w:p>
    <w:p w:rsidR="00CC21BE" w:rsidRPr="00D7268C" w:rsidRDefault="00CC21BE" w:rsidP="00CC21BE">
      <w:pPr>
        <w:spacing w:before="200"/>
        <w:rPr>
          <w:kern w:val="24"/>
          <w:sz w:val="28"/>
          <w:szCs w:val="28"/>
        </w:rPr>
      </w:pPr>
      <w:r w:rsidRPr="00D7268C">
        <w:rPr>
          <w:kern w:val="24"/>
          <w:sz w:val="28"/>
          <w:szCs w:val="28"/>
        </w:rPr>
        <w:t>Группы представляют результаты своей работы.</w:t>
      </w:r>
    </w:p>
    <w:p w:rsidR="00CC21BE" w:rsidRPr="00D7268C" w:rsidRDefault="00CC21BE" w:rsidP="00CC21BE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CC21BE" w:rsidRPr="00D7268C" w:rsidRDefault="00CC21BE" w:rsidP="00CC21BE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D7268C">
        <w:rPr>
          <w:rFonts w:ascii="Times New Roman" w:hAnsi="Times New Roman" w:cs="Times New Roman"/>
          <w:color w:val="auto"/>
        </w:rPr>
        <w:t>Приложение №3</w:t>
      </w:r>
    </w:p>
    <w:p w:rsidR="00CC21BE" w:rsidRPr="00D7268C" w:rsidRDefault="00CC21BE" w:rsidP="00CC21BE">
      <w:pPr>
        <w:jc w:val="center"/>
        <w:rPr>
          <w:b/>
          <w:sz w:val="32"/>
          <w:szCs w:val="32"/>
        </w:rPr>
      </w:pPr>
      <w:r w:rsidRPr="00D7268C">
        <w:rPr>
          <w:b/>
          <w:sz w:val="32"/>
          <w:szCs w:val="32"/>
        </w:rPr>
        <w:t>Кейс «Как правильно питаться»</w:t>
      </w:r>
    </w:p>
    <w:p w:rsidR="00CC21BE" w:rsidRPr="00D7268C" w:rsidRDefault="00CC21BE" w:rsidP="00CC21BE">
      <w:pPr>
        <w:jc w:val="center"/>
        <w:rPr>
          <w:b/>
          <w:sz w:val="32"/>
          <w:szCs w:val="32"/>
        </w:rPr>
      </w:pPr>
    </w:p>
    <w:p w:rsidR="00CC21BE" w:rsidRPr="00D7268C" w:rsidRDefault="00CC21BE" w:rsidP="00CC21BE">
      <w:pPr>
        <w:jc w:val="both"/>
        <w:rPr>
          <w:b/>
          <w:sz w:val="32"/>
          <w:szCs w:val="32"/>
        </w:rPr>
      </w:pPr>
      <w:r w:rsidRPr="00D7268C">
        <w:rPr>
          <w:b/>
          <w:sz w:val="32"/>
          <w:szCs w:val="32"/>
        </w:rPr>
        <w:t>Индивидуальное задание: Прочитай текст и определи, какая проблема возникли у ребёнка, определи её причины.</w:t>
      </w:r>
    </w:p>
    <w:p w:rsidR="00CC21BE" w:rsidRPr="00D7268C" w:rsidRDefault="00CC21BE" w:rsidP="00CC21BE">
      <w:pPr>
        <w:jc w:val="both"/>
        <w:rPr>
          <w:bCs/>
          <w:kern w:val="36"/>
          <w:sz w:val="32"/>
          <w:szCs w:val="32"/>
        </w:rPr>
      </w:pPr>
      <w:r w:rsidRPr="00D7268C">
        <w:rPr>
          <w:sz w:val="32"/>
          <w:szCs w:val="32"/>
        </w:rPr>
        <w:tab/>
        <w:t xml:space="preserve">Лёня – ученик 3 класса. Мальчику уже третий год дают карманные деньги. Все деньги Лёня тратит на жевательные резинки, чипсы, газировку. Больше всего мальчик любит ходить в </w:t>
      </w:r>
      <w:r w:rsidRPr="00D7268C">
        <w:rPr>
          <w:bCs/>
          <w:kern w:val="36"/>
          <w:sz w:val="32"/>
          <w:szCs w:val="32"/>
        </w:rPr>
        <w:t xml:space="preserve">Макдоналдс. Там он покупает гамбургер, картофель-фри, чизбургер. В школе мальчик не питается с классом, потому что суп и каши он не ест. На переменах он покупает булочки и съедает их быстро и всухомятку, так как в буфете очередь. К сожалению, с каждым годом мальчик учится всё хуже. У него часто болит голова, ему трудно сосредоточится на уроках, он быстро устаёт. </w:t>
      </w:r>
    </w:p>
    <w:p w:rsidR="00CC21BE" w:rsidRPr="00D7268C" w:rsidRDefault="00CC21BE" w:rsidP="00CC21BE">
      <w:pPr>
        <w:jc w:val="both"/>
        <w:rPr>
          <w:bCs/>
          <w:kern w:val="36"/>
          <w:sz w:val="32"/>
          <w:szCs w:val="32"/>
        </w:rPr>
      </w:pPr>
      <w:r w:rsidRPr="00D7268C">
        <w:rPr>
          <w:bCs/>
          <w:kern w:val="36"/>
          <w:sz w:val="32"/>
          <w:szCs w:val="32"/>
        </w:rPr>
        <w:t>Проблема:</w:t>
      </w:r>
    </w:p>
    <w:p w:rsidR="00CC21BE" w:rsidRPr="00D7268C" w:rsidRDefault="00CC21BE" w:rsidP="00CC21BE">
      <w:pPr>
        <w:jc w:val="both"/>
        <w:rPr>
          <w:bCs/>
          <w:kern w:val="36"/>
          <w:sz w:val="32"/>
          <w:szCs w:val="32"/>
        </w:rPr>
      </w:pPr>
      <w:r w:rsidRPr="00D7268C">
        <w:rPr>
          <w:bCs/>
          <w:kern w:val="36"/>
          <w:sz w:val="32"/>
          <w:szCs w:val="32"/>
        </w:rPr>
        <w:t>______________________________________________________________________________________________________________________________________________________________________________</w:t>
      </w:r>
    </w:p>
    <w:p w:rsidR="00CC21BE" w:rsidRPr="00D7268C" w:rsidRDefault="00CC21BE" w:rsidP="00CC21BE">
      <w:pPr>
        <w:jc w:val="both"/>
        <w:rPr>
          <w:sz w:val="32"/>
          <w:szCs w:val="32"/>
        </w:rPr>
      </w:pPr>
      <w:r w:rsidRPr="00D7268C">
        <w:rPr>
          <w:sz w:val="32"/>
          <w:szCs w:val="32"/>
        </w:rPr>
        <w:t>Причины:</w:t>
      </w:r>
    </w:p>
    <w:p w:rsidR="00CC21BE" w:rsidRPr="00D7268C" w:rsidRDefault="00CC21BE" w:rsidP="00CC21BE">
      <w:pPr>
        <w:jc w:val="both"/>
        <w:rPr>
          <w:sz w:val="32"/>
          <w:szCs w:val="32"/>
        </w:rPr>
      </w:pPr>
      <w:r w:rsidRPr="00D7268C"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</w:t>
      </w:r>
    </w:p>
    <w:p w:rsidR="00CC21BE" w:rsidRPr="00D7268C" w:rsidRDefault="00CC21BE" w:rsidP="00CC21BE">
      <w:pPr>
        <w:jc w:val="both"/>
        <w:rPr>
          <w:b/>
          <w:sz w:val="32"/>
          <w:szCs w:val="32"/>
        </w:rPr>
      </w:pPr>
    </w:p>
    <w:p w:rsidR="00CC21BE" w:rsidRPr="00D7268C" w:rsidRDefault="00CC21BE" w:rsidP="00CC21BE">
      <w:pPr>
        <w:jc w:val="both"/>
        <w:rPr>
          <w:b/>
          <w:sz w:val="32"/>
          <w:szCs w:val="32"/>
        </w:rPr>
      </w:pPr>
      <w:r w:rsidRPr="00D7268C">
        <w:rPr>
          <w:b/>
          <w:sz w:val="32"/>
          <w:szCs w:val="32"/>
        </w:rPr>
        <w:t>Индивидуальное задание: Прочитай текст и определи, какая проблема возникли у ребёнка, определи её причины.</w:t>
      </w:r>
    </w:p>
    <w:p w:rsidR="00CC21BE" w:rsidRPr="00D7268C" w:rsidRDefault="00CC21BE" w:rsidP="00CC21BE">
      <w:pPr>
        <w:jc w:val="both"/>
        <w:rPr>
          <w:bCs/>
          <w:kern w:val="36"/>
          <w:sz w:val="32"/>
          <w:szCs w:val="32"/>
        </w:rPr>
      </w:pPr>
      <w:r w:rsidRPr="00D7268C">
        <w:rPr>
          <w:sz w:val="32"/>
          <w:szCs w:val="32"/>
        </w:rPr>
        <w:tab/>
        <w:t xml:space="preserve">Лёня – ученик 3 класса. Мальчику уже третий год дают карманные деньги. Все деньги Лёня тратит на жевательные резинки, чипсы, газировку. Больше всего мальчик любит ходить в </w:t>
      </w:r>
      <w:r w:rsidRPr="00D7268C">
        <w:rPr>
          <w:bCs/>
          <w:kern w:val="36"/>
          <w:sz w:val="32"/>
          <w:szCs w:val="32"/>
        </w:rPr>
        <w:t xml:space="preserve">Макдоналдс. </w:t>
      </w:r>
      <w:r w:rsidRPr="00D7268C">
        <w:rPr>
          <w:bCs/>
          <w:kern w:val="36"/>
          <w:sz w:val="32"/>
          <w:szCs w:val="32"/>
        </w:rPr>
        <w:lastRenderedPageBreak/>
        <w:t xml:space="preserve">Там он покупает гамбургер, картофель-фри, чизбургер. В школе мальчик не питается с классом, потому что суп и каши он не ест. На переменах он покупает булочки и съедает их быстро и всухомятку, так как в буфете очередь. К сожалению, с каждым годом мальчик учится всё хуже. У него часто болит голова, ему трудно сосредоточится на уроках, он быстро устаёт. </w:t>
      </w:r>
    </w:p>
    <w:p w:rsidR="00CC21BE" w:rsidRPr="00D7268C" w:rsidRDefault="00CC21BE" w:rsidP="00CC21BE">
      <w:pPr>
        <w:jc w:val="both"/>
        <w:rPr>
          <w:bCs/>
          <w:kern w:val="36"/>
          <w:sz w:val="32"/>
          <w:szCs w:val="32"/>
        </w:rPr>
      </w:pPr>
      <w:r w:rsidRPr="00D7268C">
        <w:rPr>
          <w:bCs/>
          <w:kern w:val="36"/>
          <w:sz w:val="32"/>
          <w:szCs w:val="32"/>
        </w:rPr>
        <w:t>Проблема:</w:t>
      </w:r>
    </w:p>
    <w:p w:rsidR="00CC21BE" w:rsidRPr="00D7268C" w:rsidRDefault="00CC21BE" w:rsidP="00CC21BE">
      <w:pPr>
        <w:jc w:val="both"/>
        <w:rPr>
          <w:bCs/>
          <w:kern w:val="36"/>
          <w:sz w:val="32"/>
          <w:szCs w:val="32"/>
        </w:rPr>
      </w:pPr>
      <w:r w:rsidRPr="00D7268C">
        <w:rPr>
          <w:bCs/>
          <w:kern w:val="36"/>
          <w:sz w:val="32"/>
          <w:szCs w:val="32"/>
        </w:rPr>
        <w:t>______________________________________________________________________________________________________________________________________________________________________________</w:t>
      </w:r>
    </w:p>
    <w:p w:rsidR="00CC21BE" w:rsidRPr="00D7268C" w:rsidRDefault="00CC21BE" w:rsidP="00CC21BE">
      <w:pPr>
        <w:jc w:val="both"/>
        <w:rPr>
          <w:sz w:val="32"/>
          <w:szCs w:val="32"/>
        </w:rPr>
      </w:pPr>
      <w:r w:rsidRPr="00D7268C">
        <w:rPr>
          <w:sz w:val="32"/>
          <w:szCs w:val="32"/>
        </w:rPr>
        <w:t>Причины:</w:t>
      </w:r>
    </w:p>
    <w:p w:rsidR="00CC21BE" w:rsidRPr="00D7268C" w:rsidRDefault="00CC21BE" w:rsidP="00CC21BE">
      <w:pPr>
        <w:jc w:val="both"/>
        <w:rPr>
          <w:sz w:val="32"/>
          <w:szCs w:val="32"/>
        </w:rPr>
      </w:pPr>
      <w:r w:rsidRPr="00D7268C"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</w:t>
      </w:r>
    </w:p>
    <w:p w:rsidR="00CC21BE" w:rsidRPr="00D7268C" w:rsidRDefault="00CC21BE" w:rsidP="00CC21BE">
      <w:pPr>
        <w:jc w:val="both"/>
        <w:rPr>
          <w:b/>
          <w:sz w:val="32"/>
          <w:szCs w:val="32"/>
        </w:rPr>
      </w:pPr>
      <w:r w:rsidRPr="00D7268C">
        <w:rPr>
          <w:b/>
          <w:sz w:val="32"/>
          <w:szCs w:val="32"/>
        </w:rPr>
        <w:t>Задание 1 группе</w:t>
      </w:r>
    </w:p>
    <w:p w:rsidR="00CC21BE" w:rsidRPr="00D7268C" w:rsidRDefault="00CC21BE" w:rsidP="00CC21BE">
      <w:pPr>
        <w:jc w:val="both"/>
        <w:rPr>
          <w:b/>
          <w:sz w:val="32"/>
          <w:szCs w:val="32"/>
        </w:rPr>
      </w:pPr>
      <w:r w:rsidRPr="00D7268C">
        <w:rPr>
          <w:b/>
          <w:sz w:val="32"/>
          <w:szCs w:val="32"/>
        </w:rPr>
        <w:t xml:space="preserve"> Изучите текст «Рациональное питание», сделайте буклет на эту тему (используя картинки и шаблон буклета)</w:t>
      </w:r>
    </w:p>
    <w:p w:rsidR="00CC21BE" w:rsidRPr="00D7268C" w:rsidRDefault="00CC21BE" w:rsidP="00CC21BE">
      <w:pPr>
        <w:jc w:val="both"/>
        <w:rPr>
          <w:b/>
          <w:sz w:val="32"/>
          <w:szCs w:val="32"/>
        </w:rPr>
      </w:pPr>
    </w:p>
    <w:p w:rsidR="00CC21BE" w:rsidRPr="00D7268C" w:rsidRDefault="00CC21BE" w:rsidP="00CC21BE">
      <w:pPr>
        <w:pStyle w:val="a3"/>
        <w:spacing w:after="0"/>
        <w:jc w:val="center"/>
        <w:rPr>
          <w:b/>
          <w:sz w:val="32"/>
          <w:szCs w:val="32"/>
        </w:rPr>
      </w:pPr>
      <w:r w:rsidRPr="00D7268C">
        <w:rPr>
          <w:b/>
          <w:sz w:val="32"/>
          <w:szCs w:val="32"/>
        </w:rPr>
        <w:t>Рациональное питание</w:t>
      </w:r>
    </w:p>
    <w:p w:rsidR="00CC21BE" w:rsidRPr="00D7268C" w:rsidRDefault="00CC21BE" w:rsidP="00CC21BE">
      <w:pPr>
        <w:pStyle w:val="a3"/>
        <w:spacing w:after="0"/>
        <w:jc w:val="both"/>
        <w:rPr>
          <w:sz w:val="32"/>
          <w:szCs w:val="32"/>
        </w:rPr>
      </w:pPr>
      <w:r w:rsidRPr="00D7268C">
        <w:rPr>
          <w:sz w:val="32"/>
          <w:szCs w:val="32"/>
        </w:rPr>
        <w:tab/>
        <w:t xml:space="preserve">В процессе жизни человек постоянно совершает работу. Для этой работы нужен строительный материал, который можно получить только в результате питания. Очень важно обеспечить поступление в организм необходимых пищевых веществ в оптимальном количестве и в нужное время. </w:t>
      </w:r>
      <w:r w:rsidRPr="00D7268C">
        <w:rPr>
          <w:sz w:val="32"/>
          <w:szCs w:val="32"/>
        </w:rPr>
        <w:br/>
      </w:r>
      <w:r w:rsidRPr="00D7268C">
        <w:rPr>
          <w:sz w:val="32"/>
          <w:szCs w:val="32"/>
        </w:rPr>
        <w:tab/>
        <w:t>Рациональное питание</w:t>
      </w:r>
      <w:r w:rsidRPr="00D7268C">
        <w:rPr>
          <w:b/>
          <w:sz w:val="32"/>
          <w:szCs w:val="32"/>
        </w:rPr>
        <w:t xml:space="preserve"> </w:t>
      </w:r>
      <w:r w:rsidRPr="00D7268C">
        <w:rPr>
          <w:sz w:val="32"/>
          <w:szCs w:val="32"/>
        </w:rPr>
        <w:t xml:space="preserve">– это соблюдение трёх основных принципов: </w:t>
      </w:r>
      <w:r w:rsidRPr="00D7268C">
        <w:rPr>
          <w:sz w:val="32"/>
          <w:szCs w:val="32"/>
        </w:rPr>
        <w:br/>
        <w:t xml:space="preserve">1. Баланс энергии (равновесие между энергией, поступающей из пищи, и энергией, расходуемой человеком во время жизнедеятельности). </w:t>
      </w:r>
      <w:r w:rsidRPr="00D7268C">
        <w:rPr>
          <w:sz w:val="32"/>
          <w:szCs w:val="32"/>
        </w:rPr>
        <w:br/>
        <w:t xml:space="preserve">2. Баланс веществ (употребление пищевых веществ: белков, жиров и углеводов в определённых соотношениях, 1:1:4). </w:t>
      </w:r>
      <w:r w:rsidRPr="00D7268C">
        <w:rPr>
          <w:sz w:val="32"/>
          <w:szCs w:val="32"/>
        </w:rPr>
        <w:br/>
        <w:t xml:space="preserve">3. Режим питания (определённое время приёма пищи и определённое количество пищи при каждом приёме). </w:t>
      </w:r>
      <w:r w:rsidRPr="00D7268C">
        <w:rPr>
          <w:sz w:val="32"/>
          <w:szCs w:val="32"/>
        </w:rPr>
        <w:br/>
      </w:r>
      <w:r w:rsidRPr="00D7268C">
        <w:rPr>
          <w:sz w:val="32"/>
          <w:szCs w:val="32"/>
        </w:rPr>
        <w:tab/>
        <w:t xml:space="preserve">Первое правило режима питания – регулярность. У человека должна быть выработана привычка есть в определённое время суток, это имеет большое значение для перевариванию пищи. </w:t>
      </w:r>
      <w:r w:rsidRPr="00D7268C">
        <w:rPr>
          <w:sz w:val="32"/>
          <w:szCs w:val="32"/>
        </w:rPr>
        <w:br/>
      </w:r>
      <w:r w:rsidRPr="00D7268C">
        <w:rPr>
          <w:sz w:val="32"/>
          <w:szCs w:val="32"/>
        </w:rPr>
        <w:tab/>
        <w:t xml:space="preserve">Второе правило режима питания – его дробность в течение суток. </w:t>
      </w:r>
      <w:r w:rsidRPr="00D7268C">
        <w:rPr>
          <w:sz w:val="32"/>
          <w:szCs w:val="32"/>
        </w:rPr>
        <w:lastRenderedPageBreak/>
        <w:t xml:space="preserve">Одно- или двухразовое питание нецелесообразно и опасно для здоровья. Ребёнку рекомендуется четырёхразовое питание, а именно: завтрак, обед, полдник и ужин. </w:t>
      </w:r>
      <w:r w:rsidRPr="00D7268C">
        <w:rPr>
          <w:sz w:val="32"/>
          <w:szCs w:val="32"/>
        </w:rPr>
        <w:br/>
      </w:r>
      <w:r w:rsidRPr="00D7268C">
        <w:rPr>
          <w:sz w:val="32"/>
          <w:szCs w:val="32"/>
        </w:rPr>
        <w:tab/>
        <w:t xml:space="preserve">Утро – начало дня, организму нужно запастись энергией надолго, и поэтому на долю завтрака приходится 25% суточного питания. На завтрак обязательно должна быть каша из геркулеса или гречка с молоком. Желательно, чтобы ребёнок съел пару ложек творога, размешанного с фруктами и орехами. Если творога нет, можно приготовить яйцо всмятку или омлет. </w:t>
      </w:r>
    </w:p>
    <w:p w:rsidR="00CC21BE" w:rsidRPr="00D7268C" w:rsidRDefault="00CC21BE" w:rsidP="00CC21BE">
      <w:pPr>
        <w:pStyle w:val="a3"/>
        <w:spacing w:after="0"/>
        <w:jc w:val="both"/>
        <w:rPr>
          <w:sz w:val="32"/>
          <w:szCs w:val="32"/>
        </w:rPr>
      </w:pPr>
      <w:r w:rsidRPr="00D7268C">
        <w:rPr>
          <w:sz w:val="32"/>
          <w:szCs w:val="32"/>
        </w:rPr>
        <w:tab/>
        <w:t xml:space="preserve">Во время обеда ребёнок должен получить 40 – 45 % суточного питания. Обед обязательно должен включать суп, желательно овощной. Желателен салат из свежих овощей. В качестве второго блюда – мясо или птица с овощным или крупяным гарниром. На сладкое – компот или сок. </w:t>
      </w:r>
      <w:r w:rsidRPr="00D7268C">
        <w:rPr>
          <w:sz w:val="32"/>
          <w:szCs w:val="32"/>
        </w:rPr>
        <w:br/>
      </w:r>
      <w:r w:rsidRPr="00D7268C">
        <w:rPr>
          <w:sz w:val="32"/>
          <w:szCs w:val="32"/>
        </w:rPr>
        <w:tab/>
        <w:t xml:space="preserve">На долю полдника приходится 15 – 20 % суточного питания. В это время ребёнку лучше всего есть что – то творожное – сырники, ватрушки или сырную массу, а также фрукты. Можно побаловать ребёнка печеньем, пирожком или конфеткой. Самые полезные сладости – мармелад, лукум и халва. </w:t>
      </w:r>
      <w:r w:rsidRPr="00D7268C">
        <w:rPr>
          <w:sz w:val="32"/>
          <w:szCs w:val="32"/>
        </w:rPr>
        <w:br/>
      </w:r>
      <w:r w:rsidRPr="00D7268C">
        <w:rPr>
          <w:sz w:val="32"/>
          <w:szCs w:val="32"/>
        </w:rPr>
        <w:tab/>
        <w:t xml:space="preserve">Вечерняя еда – ужин – даёт 15 – 20 % суточного питания. Желательно есть рыбные блюда, они очень легко усваиваются перед сном. На гарнир подойдёт картофель или рис. Можно вечером обойтись и без мясного – омлетом с овощным гарниром. Хорошо дополнить такой ужин салатом из свежих овощей. Лучший вечерний напиток – кефир. </w:t>
      </w:r>
    </w:p>
    <w:p w:rsidR="00CC21BE" w:rsidRPr="00D7268C" w:rsidRDefault="00CC21BE" w:rsidP="00CC21BE">
      <w:pPr>
        <w:pStyle w:val="a3"/>
        <w:spacing w:after="0"/>
        <w:jc w:val="both"/>
        <w:rPr>
          <w:b/>
          <w:sz w:val="32"/>
          <w:szCs w:val="32"/>
        </w:rPr>
      </w:pPr>
    </w:p>
    <w:p w:rsidR="00CC21BE" w:rsidRPr="00D7268C" w:rsidRDefault="00CC21BE" w:rsidP="00CC21BE">
      <w:pPr>
        <w:pStyle w:val="a3"/>
        <w:spacing w:after="0"/>
        <w:jc w:val="both"/>
        <w:rPr>
          <w:b/>
          <w:sz w:val="32"/>
          <w:szCs w:val="32"/>
        </w:rPr>
      </w:pPr>
    </w:p>
    <w:p w:rsidR="00CC21BE" w:rsidRPr="00D7268C" w:rsidRDefault="00CC21BE" w:rsidP="00CC21BE">
      <w:pPr>
        <w:pStyle w:val="a3"/>
        <w:spacing w:after="0"/>
        <w:jc w:val="both"/>
        <w:rPr>
          <w:b/>
          <w:sz w:val="32"/>
          <w:szCs w:val="32"/>
        </w:rPr>
      </w:pPr>
      <w:r w:rsidRPr="00D7268C">
        <w:rPr>
          <w:b/>
          <w:sz w:val="32"/>
          <w:szCs w:val="32"/>
        </w:rPr>
        <w:t>Задание 2 группе</w:t>
      </w:r>
    </w:p>
    <w:p w:rsidR="00CC21BE" w:rsidRPr="00D7268C" w:rsidRDefault="00CC21BE" w:rsidP="00CC21BE">
      <w:pPr>
        <w:pStyle w:val="a3"/>
        <w:spacing w:after="0"/>
        <w:jc w:val="both"/>
        <w:rPr>
          <w:b/>
          <w:sz w:val="32"/>
          <w:szCs w:val="32"/>
        </w:rPr>
      </w:pPr>
      <w:r w:rsidRPr="00D7268C">
        <w:rPr>
          <w:b/>
          <w:sz w:val="32"/>
          <w:szCs w:val="32"/>
        </w:rPr>
        <w:t>Прочитайте текст «Состав пищи», заполните таблицу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7268C" w:rsidRPr="00D7268C" w:rsidTr="009104BA">
        <w:tc>
          <w:tcPr>
            <w:tcW w:w="3115" w:type="dxa"/>
          </w:tcPr>
          <w:p w:rsidR="00CC21BE" w:rsidRPr="00D7268C" w:rsidRDefault="00CC21BE" w:rsidP="009104BA">
            <w:pPr>
              <w:pStyle w:val="a3"/>
              <w:jc w:val="both"/>
              <w:rPr>
                <w:sz w:val="32"/>
                <w:szCs w:val="32"/>
              </w:rPr>
            </w:pPr>
            <w:r w:rsidRPr="00D7268C">
              <w:rPr>
                <w:sz w:val="32"/>
                <w:szCs w:val="32"/>
              </w:rPr>
              <w:t>Состав пищи</w:t>
            </w:r>
          </w:p>
        </w:tc>
        <w:tc>
          <w:tcPr>
            <w:tcW w:w="3115" w:type="dxa"/>
          </w:tcPr>
          <w:p w:rsidR="00CC21BE" w:rsidRPr="00D7268C" w:rsidRDefault="00CC21BE" w:rsidP="009104BA">
            <w:pPr>
              <w:pStyle w:val="a3"/>
              <w:jc w:val="both"/>
              <w:rPr>
                <w:sz w:val="32"/>
                <w:szCs w:val="32"/>
              </w:rPr>
            </w:pPr>
            <w:r w:rsidRPr="00D7268C">
              <w:rPr>
                <w:sz w:val="32"/>
                <w:szCs w:val="32"/>
              </w:rPr>
              <w:t>Для чего служат</w:t>
            </w:r>
          </w:p>
        </w:tc>
        <w:tc>
          <w:tcPr>
            <w:tcW w:w="3115" w:type="dxa"/>
          </w:tcPr>
          <w:p w:rsidR="00CC21BE" w:rsidRPr="00D7268C" w:rsidRDefault="00CC21BE" w:rsidP="009104BA">
            <w:pPr>
              <w:pStyle w:val="a3"/>
              <w:jc w:val="both"/>
              <w:rPr>
                <w:sz w:val="32"/>
                <w:szCs w:val="32"/>
              </w:rPr>
            </w:pPr>
            <w:r w:rsidRPr="00D7268C">
              <w:rPr>
                <w:sz w:val="32"/>
                <w:szCs w:val="32"/>
              </w:rPr>
              <w:t>В каких продуктах содержатся</w:t>
            </w:r>
          </w:p>
        </w:tc>
      </w:tr>
      <w:tr w:rsidR="00D7268C" w:rsidRPr="00D7268C" w:rsidTr="009104BA">
        <w:tc>
          <w:tcPr>
            <w:tcW w:w="3115" w:type="dxa"/>
          </w:tcPr>
          <w:p w:rsidR="00CC21BE" w:rsidRPr="00D7268C" w:rsidRDefault="00CC21BE" w:rsidP="009104BA">
            <w:pPr>
              <w:pStyle w:val="a3"/>
              <w:jc w:val="both"/>
              <w:rPr>
                <w:sz w:val="32"/>
                <w:szCs w:val="32"/>
              </w:rPr>
            </w:pPr>
            <w:r w:rsidRPr="00D7268C">
              <w:rPr>
                <w:sz w:val="32"/>
                <w:szCs w:val="32"/>
              </w:rPr>
              <w:t>Белки</w:t>
            </w:r>
          </w:p>
        </w:tc>
        <w:tc>
          <w:tcPr>
            <w:tcW w:w="3115" w:type="dxa"/>
          </w:tcPr>
          <w:p w:rsidR="00CC21BE" w:rsidRPr="00D7268C" w:rsidRDefault="00CC21BE" w:rsidP="009104BA">
            <w:pPr>
              <w:pStyle w:val="a3"/>
              <w:jc w:val="both"/>
              <w:rPr>
                <w:sz w:val="32"/>
                <w:szCs w:val="32"/>
              </w:rPr>
            </w:pPr>
          </w:p>
          <w:p w:rsidR="00CC21BE" w:rsidRPr="00D7268C" w:rsidRDefault="00CC21BE" w:rsidP="009104BA">
            <w:pPr>
              <w:pStyle w:val="a3"/>
              <w:jc w:val="both"/>
              <w:rPr>
                <w:sz w:val="32"/>
                <w:szCs w:val="32"/>
              </w:rPr>
            </w:pPr>
          </w:p>
        </w:tc>
        <w:tc>
          <w:tcPr>
            <w:tcW w:w="3115" w:type="dxa"/>
          </w:tcPr>
          <w:p w:rsidR="00CC21BE" w:rsidRPr="00D7268C" w:rsidRDefault="00CC21BE" w:rsidP="009104BA">
            <w:pPr>
              <w:pStyle w:val="a3"/>
              <w:jc w:val="both"/>
              <w:rPr>
                <w:sz w:val="32"/>
                <w:szCs w:val="32"/>
              </w:rPr>
            </w:pPr>
          </w:p>
        </w:tc>
      </w:tr>
      <w:tr w:rsidR="00D7268C" w:rsidRPr="00D7268C" w:rsidTr="009104BA">
        <w:tc>
          <w:tcPr>
            <w:tcW w:w="3115" w:type="dxa"/>
          </w:tcPr>
          <w:p w:rsidR="00CC21BE" w:rsidRPr="00D7268C" w:rsidRDefault="00CC21BE" w:rsidP="009104BA">
            <w:pPr>
              <w:pStyle w:val="a3"/>
              <w:jc w:val="both"/>
              <w:rPr>
                <w:sz w:val="32"/>
                <w:szCs w:val="32"/>
              </w:rPr>
            </w:pPr>
            <w:r w:rsidRPr="00D7268C">
              <w:rPr>
                <w:sz w:val="32"/>
                <w:szCs w:val="32"/>
              </w:rPr>
              <w:t>Жиры</w:t>
            </w:r>
          </w:p>
        </w:tc>
        <w:tc>
          <w:tcPr>
            <w:tcW w:w="3115" w:type="dxa"/>
          </w:tcPr>
          <w:p w:rsidR="00CC21BE" w:rsidRPr="00D7268C" w:rsidRDefault="00CC21BE" w:rsidP="009104BA">
            <w:pPr>
              <w:pStyle w:val="a3"/>
              <w:jc w:val="both"/>
              <w:rPr>
                <w:sz w:val="32"/>
                <w:szCs w:val="32"/>
              </w:rPr>
            </w:pPr>
          </w:p>
          <w:p w:rsidR="00CC21BE" w:rsidRPr="00D7268C" w:rsidRDefault="00CC21BE" w:rsidP="009104BA">
            <w:pPr>
              <w:pStyle w:val="a3"/>
              <w:jc w:val="both"/>
              <w:rPr>
                <w:sz w:val="32"/>
                <w:szCs w:val="32"/>
              </w:rPr>
            </w:pPr>
          </w:p>
        </w:tc>
        <w:tc>
          <w:tcPr>
            <w:tcW w:w="3115" w:type="dxa"/>
          </w:tcPr>
          <w:p w:rsidR="00CC21BE" w:rsidRPr="00D7268C" w:rsidRDefault="00CC21BE" w:rsidP="009104BA">
            <w:pPr>
              <w:pStyle w:val="a3"/>
              <w:jc w:val="both"/>
              <w:rPr>
                <w:sz w:val="32"/>
                <w:szCs w:val="32"/>
              </w:rPr>
            </w:pPr>
          </w:p>
        </w:tc>
      </w:tr>
      <w:tr w:rsidR="00D7268C" w:rsidRPr="00D7268C" w:rsidTr="009104BA">
        <w:tc>
          <w:tcPr>
            <w:tcW w:w="3115" w:type="dxa"/>
          </w:tcPr>
          <w:p w:rsidR="00CC21BE" w:rsidRPr="00D7268C" w:rsidRDefault="00CC21BE" w:rsidP="009104BA">
            <w:pPr>
              <w:pStyle w:val="a3"/>
              <w:jc w:val="both"/>
              <w:rPr>
                <w:sz w:val="32"/>
                <w:szCs w:val="32"/>
              </w:rPr>
            </w:pPr>
            <w:r w:rsidRPr="00D7268C">
              <w:rPr>
                <w:sz w:val="32"/>
                <w:szCs w:val="32"/>
              </w:rPr>
              <w:t>Углеводы</w:t>
            </w:r>
          </w:p>
        </w:tc>
        <w:tc>
          <w:tcPr>
            <w:tcW w:w="3115" w:type="dxa"/>
          </w:tcPr>
          <w:p w:rsidR="00CC21BE" w:rsidRPr="00D7268C" w:rsidRDefault="00CC21BE" w:rsidP="009104BA">
            <w:pPr>
              <w:pStyle w:val="a3"/>
              <w:jc w:val="both"/>
              <w:rPr>
                <w:sz w:val="32"/>
                <w:szCs w:val="32"/>
              </w:rPr>
            </w:pPr>
          </w:p>
          <w:p w:rsidR="00CC21BE" w:rsidRPr="00D7268C" w:rsidRDefault="00CC21BE" w:rsidP="009104BA">
            <w:pPr>
              <w:pStyle w:val="a3"/>
              <w:jc w:val="both"/>
              <w:rPr>
                <w:sz w:val="32"/>
                <w:szCs w:val="32"/>
              </w:rPr>
            </w:pPr>
          </w:p>
        </w:tc>
        <w:tc>
          <w:tcPr>
            <w:tcW w:w="3115" w:type="dxa"/>
          </w:tcPr>
          <w:p w:rsidR="00CC21BE" w:rsidRPr="00D7268C" w:rsidRDefault="00CC21BE" w:rsidP="009104BA">
            <w:pPr>
              <w:pStyle w:val="a3"/>
              <w:jc w:val="both"/>
              <w:rPr>
                <w:sz w:val="32"/>
                <w:szCs w:val="32"/>
              </w:rPr>
            </w:pPr>
          </w:p>
        </w:tc>
      </w:tr>
      <w:tr w:rsidR="00D7268C" w:rsidRPr="00D7268C" w:rsidTr="009104BA">
        <w:tc>
          <w:tcPr>
            <w:tcW w:w="3115" w:type="dxa"/>
          </w:tcPr>
          <w:p w:rsidR="00CC21BE" w:rsidRPr="00D7268C" w:rsidRDefault="00CC21BE" w:rsidP="009104BA">
            <w:pPr>
              <w:pStyle w:val="a3"/>
              <w:jc w:val="both"/>
              <w:rPr>
                <w:sz w:val="32"/>
                <w:szCs w:val="32"/>
              </w:rPr>
            </w:pPr>
            <w:r w:rsidRPr="00D7268C">
              <w:rPr>
                <w:sz w:val="32"/>
                <w:szCs w:val="32"/>
              </w:rPr>
              <w:t>Витамин А</w:t>
            </w:r>
          </w:p>
        </w:tc>
        <w:tc>
          <w:tcPr>
            <w:tcW w:w="3115" w:type="dxa"/>
          </w:tcPr>
          <w:p w:rsidR="00CC21BE" w:rsidRPr="00D7268C" w:rsidRDefault="00CC21BE" w:rsidP="009104BA">
            <w:pPr>
              <w:pStyle w:val="a3"/>
              <w:jc w:val="both"/>
              <w:rPr>
                <w:sz w:val="32"/>
                <w:szCs w:val="32"/>
              </w:rPr>
            </w:pPr>
          </w:p>
        </w:tc>
        <w:tc>
          <w:tcPr>
            <w:tcW w:w="3115" w:type="dxa"/>
          </w:tcPr>
          <w:p w:rsidR="00CC21BE" w:rsidRPr="00D7268C" w:rsidRDefault="00CC21BE" w:rsidP="009104BA">
            <w:pPr>
              <w:pStyle w:val="a3"/>
              <w:jc w:val="both"/>
              <w:rPr>
                <w:sz w:val="32"/>
                <w:szCs w:val="32"/>
              </w:rPr>
            </w:pPr>
          </w:p>
        </w:tc>
      </w:tr>
      <w:tr w:rsidR="00D7268C" w:rsidRPr="00D7268C" w:rsidTr="009104BA">
        <w:tc>
          <w:tcPr>
            <w:tcW w:w="3115" w:type="dxa"/>
          </w:tcPr>
          <w:p w:rsidR="00CC21BE" w:rsidRPr="00D7268C" w:rsidRDefault="00CC21BE" w:rsidP="009104BA">
            <w:pPr>
              <w:pStyle w:val="a3"/>
              <w:jc w:val="both"/>
              <w:rPr>
                <w:sz w:val="32"/>
                <w:szCs w:val="32"/>
              </w:rPr>
            </w:pPr>
            <w:r w:rsidRPr="00D7268C">
              <w:rPr>
                <w:sz w:val="32"/>
                <w:szCs w:val="32"/>
              </w:rPr>
              <w:t>Витамин В</w:t>
            </w:r>
          </w:p>
        </w:tc>
        <w:tc>
          <w:tcPr>
            <w:tcW w:w="3115" w:type="dxa"/>
          </w:tcPr>
          <w:p w:rsidR="00CC21BE" w:rsidRPr="00D7268C" w:rsidRDefault="00CC21BE" w:rsidP="009104BA">
            <w:pPr>
              <w:pStyle w:val="a3"/>
              <w:jc w:val="both"/>
              <w:rPr>
                <w:sz w:val="32"/>
                <w:szCs w:val="32"/>
              </w:rPr>
            </w:pPr>
          </w:p>
        </w:tc>
        <w:tc>
          <w:tcPr>
            <w:tcW w:w="3115" w:type="dxa"/>
          </w:tcPr>
          <w:p w:rsidR="00CC21BE" w:rsidRPr="00D7268C" w:rsidRDefault="00CC21BE" w:rsidP="009104BA">
            <w:pPr>
              <w:pStyle w:val="a3"/>
              <w:jc w:val="both"/>
              <w:rPr>
                <w:sz w:val="32"/>
                <w:szCs w:val="32"/>
              </w:rPr>
            </w:pPr>
          </w:p>
        </w:tc>
      </w:tr>
      <w:tr w:rsidR="00D7268C" w:rsidRPr="00D7268C" w:rsidTr="009104BA">
        <w:tc>
          <w:tcPr>
            <w:tcW w:w="3115" w:type="dxa"/>
          </w:tcPr>
          <w:p w:rsidR="00CC21BE" w:rsidRPr="00D7268C" w:rsidRDefault="00CC21BE" w:rsidP="009104BA">
            <w:pPr>
              <w:pStyle w:val="a3"/>
              <w:jc w:val="both"/>
              <w:rPr>
                <w:sz w:val="32"/>
                <w:szCs w:val="32"/>
              </w:rPr>
            </w:pPr>
            <w:r w:rsidRPr="00D7268C">
              <w:rPr>
                <w:sz w:val="32"/>
                <w:szCs w:val="32"/>
              </w:rPr>
              <w:t>Витамин С</w:t>
            </w:r>
          </w:p>
        </w:tc>
        <w:tc>
          <w:tcPr>
            <w:tcW w:w="3115" w:type="dxa"/>
          </w:tcPr>
          <w:p w:rsidR="00CC21BE" w:rsidRPr="00D7268C" w:rsidRDefault="00CC21BE" w:rsidP="009104BA">
            <w:pPr>
              <w:pStyle w:val="a3"/>
              <w:jc w:val="both"/>
              <w:rPr>
                <w:sz w:val="32"/>
                <w:szCs w:val="32"/>
              </w:rPr>
            </w:pPr>
          </w:p>
        </w:tc>
        <w:tc>
          <w:tcPr>
            <w:tcW w:w="3115" w:type="dxa"/>
          </w:tcPr>
          <w:p w:rsidR="00CC21BE" w:rsidRPr="00D7268C" w:rsidRDefault="00CC21BE" w:rsidP="009104BA">
            <w:pPr>
              <w:pStyle w:val="a3"/>
              <w:jc w:val="both"/>
              <w:rPr>
                <w:sz w:val="32"/>
                <w:szCs w:val="32"/>
              </w:rPr>
            </w:pPr>
          </w:p>
        </w:tc>
      </w:tr>
      <w:tr w:rsidR="00CC21BE" w:rsidRPr="00D7268C" w:rsidTr="009104BA">
        <w:tc>
          <w:tcPr>
            <w:tcW w:w="3115" w:type="dxa"/>
          </w:tcPr>
          <w:p w:rsidR="00CC21BE" w:rsidRPr="00D7268C" w:rsidRDefault="00CC21BE" w:rsidP="009104BA">
            <w:pPr>
              <w:pStyle w:val="a3"/>
              <w:jc w:val="both"/>
              <w:rPr>
                <w:sz w:val="32"/>
                <w:szCs w:val="32"/>
                <w:lang w:val="en-US"/>
              </w:rPr>
            </w:pPr>
            <w:r w:rsidRPr="00D7268C">
              <w:rPr>
                <w:sz w:val="32"/>
                <w:szCs w:val="32"/>
              </w:rPr>
              <w:t xml:space="preserve">Витамин </w:t>
            </w:r>
            <w:r w:rsidRPr="00D7268C">
              <w:rPr>
                <w:sz w:val="32"/>
                <w:szCs w:val="32"/>
                <w:lang w:val="en-US"/>
              </w:rPr>
              <w:t>D</w:t>
            </w:r>
          </w:p>
        </w:tc>
        <w:tc>
          <w:tcPr>
            <w:tcW w:w="3115" w:type="dxa"/>
          </w:tcPr>
          <w:p w:rsidR="00CC21BE" w:rsidRPr="00D7268C" w:rsidRDefault="00CC21BE" w:rsidP="009104BA">
            <w:pPr>
              <w:pStyle w:val="a3"/>
              <w:jc w:val="both"/>
              <w:rPr>
                <w:sz w:val="32"/>
                <w:szCs w:val="32"/>
              </w:rPr>
            </w:pPr>
          </w:p>
        </w:tc>
        <w:tc>
          <w:tcPr>
            <w:tcW w:w="3115" w:type="dxa"/>
          </w:tcPr>
          <w:p w:rsidR="00CC21BE" w:rsidRPr="00D7268C" w:rsidRDefault="00CC21BE" w:rsidP="009104BA">
            <w:pPr>
              <w:pStyle w:val="a3"/>
              <w:jc w:val="both"/>
              <w:rPr>
                <w:sz w:val="32"/>
                <w:szCs w:val="32"/>
              </w:rPr>
            </w:pPr>
          </w:p>
        </w:tc>
      </w:tr>
    </w:tbl>
    <w:p w:rsidR="00CC21BE" w:rsidRPr="00D7268C" w:rsidRDefault="00CC21BE" w:rsidP="00CC21BE">
      <w:pPr>
        <w:pStyle w:val="a3"/>
        <w:spacing w:after="0"/>
        <w:jc w:val="both"/>
        <w:rPr>
          <w:b/>
          <w:sz w:val="32"/>
          <w:szCs w:val="32"/>
        </w:rPr>
      </w:pPr>
    </w:p>
    <w:p w:rsidR="00CC21BE" w:rsidRPr="00D7268C" w:rsidRDefault="00CC21BE" w:rsidP="00CC21BE">
      <w:pPr>
        <w:jc w:val="center"/>
        <w:rPr>
          <w:b/>
          <w:sz w:val="32"/>
          <w:szCs w:val="32"/>
        </w:rPr>
      </w:pPr>
      <w:r w:rsidRPr="00D7268C">
        <w:rPr>
          <w:b/>
          <w:sz w:val="32"/>
          <w:szCs w:val="32"/>
        </w:rPr>
        <w:t>Состав пищи</w:t>
      </w:r>
    </w:p>
    <w:p w:rsidR="00CC21BE" w:rsidRPr="00D7268C" w:rsidRDefault="00CC21BE" w:rsidP="00CC21BE">
      <w:pPr>
        <w:jc w:val="both"/>
        <w:rPr>
          <w:sz w:val="32"/>
          <w:szCs w:val="32"/>
        </w:rPr>
      </w:pPr>
      <w:r w:rsidRPr="00D7268C">
        <w:rPr>
          <w:sz w:val="32"/>
          <w:szCs w:val="32"/>
        </w:rPr>
        <w:tab/>
        <w:t>Наша пища состоит из питательных веществ: белков, жиров и углеводов.</w:t>
      </w:r>
      <w:r w:rsidRPr="00D7268C">
        <w:rPr>
          <w:b/>
          <w:sz w:val="32"/>
          <w:szCs w:val="32"/>
        </w:rPr>
        <w:br/>
      </w:r>
      <w:r w:rsidRPr="00D7268C">
        <w:rPr>
          <w:b/>
          <w:bCs/>
          <w:sz w:val="32"/>
          <w:szCs w:val="32"/>
        </w:rPr>
        <w:t>Белок</w:t>
      </w:r>
      <w:r w:rsidRPr="00D7268C">
        <w:rPr>
          <w:b/>
          <w:sz w:val="32"/>
          <w:szCs w:val="32"/>
        </w:rPr>
        <w:t xml:space="preserve"> </w:t>
      </w:r>
      <w:r w:rsidRPr="00D7268C">
        <w:rPr>
          <w:sz w:val="32"/>
          <w:szCs w:val="32"/>
        </w:rPr>
        <w:t>- служит основным «строительным материалом» для тела человека. Он нужен, чтобы мы росли, развивались, чтобы были работоспособными, не поддавались болезням.</w:t>
      </w:r>
      <w:r w:rsidRPr="00D7268C">
        <w:rPr>
          <w:b/>
          <w:sz w:val="32"/>
          <w:szCs w:val="32"/>
        </w:rPr>
        <w:t xml:space="preserve"> </w:t>
      </w:r>
      <w:r w:rsidRPr="00D7268C">
        <w:rPr>
          <w:sz w:val="32"/>
          <w:szCs w:val="32"/>
        </w:rPr>
        <w:t>Белки - это пища для мозга. Белки содержатся в твороге, яйцах, мясе, рыбе, горохе.</w:t>
      </w:r>
    </w:p>
    <w:p w:rsidR="00CC21BE" w:rsidRPr="00D7268C" w:rsidRDefault="00CC21BE" w:rsidP="00CC21BE">
      <w:pPr>
        <w:jc w:val="both"/>
        <w:rPr>
          <w:sz w:val="32"/>
          <w:szCs w:val="32"/>
        </w:rPr>
      </w:pPr>
      <w:r w:rsidRPr="00D7268C">
        <w:rPr>
          <w:b/>
          <w:bCs/>
          <w:sz w:val="32"/>
          <w:szCs w:val="32"/>
        </w:rPr>
        <w:t>Жиры</w:t>
      </w:r>
      <w:r w:rsidRPr="00D7268C">
        <w:rPr>
          <w:sz w:val="32"/>
          <w:szCs w:val="32"/>
        </w:rPr>
        <w:t xml:space="preserve"> - склад еды, топлива, одежды, строительный материал для мозга и нервной системы. Сливочное и растительное масло, маргарин, сметана - дарят нам жиры.</w:t>
      </w:r>
    </w:p>
    <w:p w:rsidR="00CC21BE" w:rsidRPr="00D7268C" w:rsidRDefault="00CC21BE" w:rsidP="00CC21BE">
      <w:pPr>
        <w:jc w:val="both"/>
        <w:rPr>
          <w:b/>
          <w:sz w:val="32"/>
          <w:szCs w:val="32"/>
        </w:rPr>
      </w:pPr>
      <w:r w:rsidRPr="00D7268C">
        <w:rPr>
          <w:b/>
          <w:sz w:val="32"/>
          <w:szCs w:val="32"/>
        </w:rPr>
        <w:t>Углеводы</w:t>
      </w:r>
      <w:r w:rsidRPr="00D7268C">
        <w:rPr>
          <w:sz w:val="32"/>
          <w:szCs w:val="32"/>
        </w:rPr>
        <w:t xml:space="preserve"> являются третьим основным пищевым веществом. Это главный поставщик энергии для тела. Сахар, крахмал, хлеб, крупы, картофель, макароны, кондитерские изделия, фрукты - дарят нам углеводы.</w:t>
      </w:r>
    </w:p>
    <w:p w:rsidR="00CC21BE" w:rsidRPr="00D7268C" w:rsidRDefault="00CC21BE" w:rsidP="00CC21BE">
      <w:pPr>
        <w:jc w:val="both"/>
        <w:rPr>
          <w:sz w:val="32"/>
          <w:szCs w:val="32"/>
        </w:rPr>
      </w:pPr>
      <w:r w:rsidRPr="00D7268C">
        <w:rPr>
          <w:b/>
          <w:sz w:val="32"/>
          <w:szCs w:val="32"/>
        </w:rPr>
        <w:t>Витамины</w:t>
      </w:r>
      <w:r w:rsidRPr="00D7268C">
        <w:rPr>
          <w:sz w:val="32"/>
          <w:szCs w:val="32"/>
        </w:rPr>
        <w:t xml:space="preserve"> - греческое слово. В переводе оно означает " носители жизни". Если этих веществ в организме мало или нет совсем, люди заболевают.</w:t>
      </w:r>
    </w:p>
    <w:p w:rsidR="00CC21BE" w:rsidRPr="00D7268C" w:rsidRDefault="00CC21BE" w:rsidP="00CC21BE">
      <w:pPr>
        <w:jc w:val="both"/>
        <w:rPr>
          <w:sz w:val="32"/>
          <w:szCs w:val="32"/>
        </w:rPr>
      </w:pPr>
      <w:r w:rsidRPr="00D7268C">
        <w:rPr>
          <w:sz w:val="32"/>
          <w:szCs w:val="32"/>
        </w:rPr>
        <w:tab/>
        <w:t>Каждый витамин выполняет в организме вполне определенную задачу.</w:t>
      </w:r>
    </w:p>
    <w:p w:rsidR="00CC21BE" w:rsidRPr="00D7268C" w:rsidRDefault="00CC21BE" w:rsidP="00CC21BE">
      <w:pPr>
        <w:jc w:val="both"/>
        <w:rPr>
          <w:sz w:val="32"/>
          <w:szCs w:val="32"/>
        </w:rPr>
      </w:pPr>
      <w:r w:rsidRPr="00D7268C">
        <w:rPr>
          <w:sz w:val="32"/>
          <w:szCs w:val="32"/>
        </w:rPr>
        <w:t xml:space="preserve">Витамин </w:t>
      </w:r>
      <w:r w:rsidRPr="00D7268C">
        <w:rPr>
          <w:b/>
          <w:sz w:val="32"/>
          <w:szCs w:val="32"/>
        </w:rPr>
        <w:t>А</w:t>
      </w:r>
      <w:r w:rsidRPr="00D7268C">
        <w:rPr>
          <w:sz w:val="32"/>
          <w:szCs w:val="32"/>
        </w:rPr>
        <w:t xml:space="preserve"> – улучшает зрение. Он содержится в: яйце, молоке, твороге, моркови.</w:t>
      </w:r>
      <w:r w:rsidRPr="00D7268C">
        <w:rPr>
          <w:sz w:val="32"/>
          <w:szCs w:val="32"/>
        </w:rPr>
        <w:br/>
        <w:t xml:space="preserve">Витамин </w:t>
      </w:r>
      <w:r w:rsidRPr="00D7268C">
        <w:rPr>
          <w:b/>
          <w:sz w:val="32"/>
          <w:szCs w:val="32"/>
        </w:rPr>
        <w:t xml:space="preserve">В </w:t>
      </w:r>
      <w:r w:rsidRPr="00D7268C">
        <w:rPr>
          <w:sz w:val="32"/>
          <w:szCs w:val="32"/>
        </w:rPr>
        <w:t>– заботиться о пищеварении. Он содержится в хлебе, гречке, мясе, картофеле.</w:t>
      </w:r>
    </w:p>
    <w:p w:rsidR="00CC21BE" w:rsidRPr="00D7268C" w:rsidRDefault="00CC21BE" w:rsidP="00CC21BE">
      <w:pPr>
        <w:jc w:val="both"/>
        <w:rPr>
          <w:sz w:val="32"/>
          <w:szCs w:val="32"/>
        </w:rPr>
      </w:pPr>
      <w:r w:rsidRPr="00D7268C">
        <w:rPr>
          <w:sz w:val="32"/>
          <w:szCs w:val="32"/>
        </w:rPr>
        <w:t xml:space="preserve">Витамин </w:t>
      </w:r>
      <w:r w:rsidRPr="00D7268C">
        <w:rPr>
          <w:b/>
          <w:sz w:val="32"/>
          <w:szCs w:val="32"/>
        </w:rPr>
        <w:t>С</w:t>
      </w:r>
      <w:r w:rsidRPr="00D7268C">
        <w:rPr>
          <w:sz w:val="32"/>
          <w:szCs w:val="32"/>
        </w:rPr>
        <w:t xml:space="preserve"> – повышает сопротивляемость организма к заболеваниям. Он содержится в: яблоке, шиповнике, апельсине, облепихе,</w:t>
      </w:r>
    </w:p>
    <w:p w:rsidR="00CC21BE" w:rsidRPr="00D7268C" w:rsidRDefault="00CC21BE" w:rsidP="00CC21BE">
      <w:pPr>
        <w:jc w:val="both"/>
        <w:rPr>
          <w:b/>
          <w:sz w:val="32"/>
          <w:szCs w:val="32"/>
        </w:rPr>
      </w:pPr>
      <w:r w:rsidRPr="00D7268C">
        <w:rPr>
          <w:sz w:val="32"/>
          <w:szCs w:val="32"/>
        </w:rPr>
        <w:lastRenderedPageBreak/>
        <w:t xml:space="preserve">Витамин </w:t>
      </w:r>
      <w:r w:rsidRPr="00D7268C">
        <w:rPr>
          <w:b/>
          <w:sz w:val="32"/>
          <w:szCs w:val="32"/>
        </w:rPr>
        <w:t>D</w:t>
      </w:r>
      <w:r w:rsidRPr="00D7268C">
        <w:rPr>
          <w:sz w:val="32"/>
          <w:szCs w:val="32"/>
        </w:rPr>
        <w:t xml:space="preserve"> – нужен для укрепления костей. Он содержится в: рыбьем жире, молоке, рыбе, желтке яиц.</w:t>
      </w:r>
      <w:r w:rsidRPr="00D7268C">
        <w:rPr>
          <w:b/>
          <w:sz w:val="32"/>
          <w:szCs w:val="32"/>
        </w:rPr>
        <w:t xml:space="preserve"> </w:t>
      </w:r>
    </w:p>
    <w:p w:rsidR="00CC21BE" w:rsidRPr="00D7268C" w:rsidRDefault="00CC21BE" w:rsidP="00CC21BE">
      <w:pPr>
        <w:jc w:val="both"/>
        <w:rPr>
          <w:sz w:val="32"/>
          <w:szCs w:val="32"/>
        </w:rPr>
      </w:pPr>
      <w:r w:rsidRPr="00D7268C">
        <w:rPr>
          <w:sz w:val="32"/>
          <w:szCs w:val="32"/>
        </w:rPr>
        <w:tab/>
        <w:t>Витамины необходимы для сохранения и укрепления здоровья. Их особенно много в овощах и фруктах.</w:t>
      </w:r>
    </w:p>
    <w:p w:rsidR="00CC21BE" w:rsidRPr="00D7268C" w:rsidRDefault="00CC21BE" w:rsidP="00CC21BE">
      <w:pPr>
        <w:shd w:val="clear" w:color="auto" w:fill="FFFFFF"/>
        <w:spacing w:before="100" w:beforeAutospacing="1" w:after="100" w:afterAutospacing="1"/>
        <w:rPr>
          <w:b/>
          <w:sz w:val="28"/>
          <w:szCs w:val="28"/>
        </w:rPr>
      </w:pPr>
      <w:r w:rsidRPr="00D7268C">
        <w:rPr>
          <w:b/>
          <w:sz w:val="28"/>
          <w:szCs w:val="28"/>
        </w:rPr>
        <w:t>Задание 3 группе. Прочитайте текст «Полезные и вредные продукты». Исправь ошибки в таблице.</w:t>
      </w:r>
    </w:p>
    <w:p w:rsidR="00CC21BE" w:rsidRPr="00D7268C" w:rsidRDefault="00CC21BE" w:rsidP="00CC21BE">
      <w:pPr>
        <w:shd w:val="clear" w:color="auto" w:fill="FFFFFF"/>
        <w:spacing w:before="100" w:beforeAutospacing="1" w:after="100" w:afterAutospacing="1"/>
        <w:jc w:val="center"/>
        <w:rPr>
          <w:sz w:val="28"/>
          <w:szCs w:val="28"/>
        </w:rPr>
      </w:pPr>
      <w:r w:rsidRPr="00D7268C">
        <w:rPr>
          <w:sz w:val="28"/>
          <w:szCs w:val="28"/>
        </w:rPr>
        <w:t>Полезные и вредные продукты</w:t>
      </w:r>
    </w:p>
    <w:p w:rsidR="00CC21BE" w:rsidRPr="00D7268C" w:rsidRDefault="00CC21BE" w:rsidP="00CC21BE">
      <w:pPr>
        <w:jc w:val="both"/>
        <w:rPr>
          <w:sz w:val="28"/>
          <w:szCs w:val="28"/>
        </w:rPr>
      </w:pPr>
      <w:r w:rsidRPr="00D7268C">
        <w:rPr>
          <w:sz w:val="28"/>
          <w:szCs w:val="28"/>
        </w:rPr>
        <w:tab/>
        <w:t xml:space="preserve">Неправильное отношение к еде приводит к укорачиванию жизни, развитию желудочно-кишечных заболеваний, проблем с сердечно-сосудистой системой, почками, способствует ожирению. Ученые доказали, что разница между самыми вредными и самыми полезными продуктами в том, что первые неизбежно приводят к привыканию. У человека возникает потребность в этих продуктах, он хочет их все больше и больше. К таким продуктам можно отнести: чипсы, сладкие газировки, колбасные изделия, майонез, конфеты и шоколад, фастфуд, пирожное и торты, маргарин, сахар. Надо исключить или стараться есть эти продукты очень редко. </w:t>
      </w:r>
    </w:p>
    <w:p w:rsidR="00CC21BE" w:rsidRPr="00D7268C" w:rsidRDefault="00CC21BE" w:rsidP="00CC21BE">
      <w:pPr>
        <w:jc w:val="both"/>
        <w:rPr>
          <w:sz w:val="28"/>
          <w:szCs w:val="28"/>
        </w:rPr>
      </w:pPr>
      <w:r w:rsidRPr="00D7268C">
        <w:rPr>
          <w:sz w:val="28"/>
          <w:szCs w:val="28"/>
        </w:rPr>
        <w:tab/>
        <w:t xml:space="preserve">Питаться надо разнообразно. На обед и ужин нужно есть нежирное мясо или птицу.  Можно есть 2-3 раза в неделю картофель, крупы -одну порцию в день, макаронные изделия – 2 раза в неделю, фрукты, не более двух порций в день, 3-4 яйца в неделю, 3 чайные ложки мёда в день. Для растущего организма необходим кальций. Поэтому раз в день надо есть молоко и кисломолочные продукты, рыбу. Очень полезно есть овощи. Их можно употреблять в сыром и обработанном виде несколько раз в день. </w:t>
      </w:r>
    </w:p>
    <w:p w:rsidR="00CC21BE" w:rsidRPr="00D7268C" w:rsidRDefault="00CC21BE" w:rsidP="00CC21BE">
      <w:pPr>
        <w:jc w:val="both"/>
        <w:rPr>
          <w:sz w:val="28"/>
          <w:szCs w:val="28"/>
        </w:rPr>
      </w:pPr>
      <w:r w:rsidRPr="00D7268C">
        <w:rPr>
          <w:sz w:val="28"/>
          <w:szCs w:val="28"/>
        </w:rPr>
        <w:tab/>
        <w:t>Очень важно для человека правильно питаться.</w:t>
      </w:r>
    </w:p>
    <w:p w:rsidR="00CC21BE" w:rsidRPr="00D7268C" w:rsidRDefault="00CC21BE" w:rsidP="00CC21BE">
      <w:pPr>
        <w:jc w:val="both"/>
        <w:rPr>
          <w:sz w:val="28"/>
          <w:szCs w:val="28"/>
        </w:rPr>
      </w:pPr>
    </w:p>
    <w:p w:rsidR="00CC21BE" w:rsidRPr="00D7268C" w:rsidRDefault="00CC21BE" w:rsidP="00CC21BE">
      <w:pPr>
        <w:jc w:val="both"/>
        <w:rPr>
          <w:sz w:val="28"/>
          <w:szCs w:val="28"/>
        </w:rPr>
      </w:pPr>
    </w:p>
    <w:p w:rsidR="00CC21BE" w:rsidRPr="00D7268C" w:rsidRDefault="00CC21BE" w:rsidP="00CC21BE">
      <w:pPr>
        <w:jc w:val="both"/>
        <w:rPr>
          <w:sz w:val="28"/>
          <w:szCs w:val="28"/>
        </w:rPr>
      </w:pPr>
    </w:p>
    <w:p w:rsidR="00CC21BE" w:rsidRPr="00D7268C" w:rsidRDefault="00CC21BE" w:rsidP="00CC21BE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420"/>
        <w:gridCol w:w="3296"/>
        <w:gridCol w:w="3246"/>
      </w:tblGrid>
      <w:tr w:rsidR="00D7268C" w:rsidRPr="00D7268C" w:rsidTr="009104BA">
        <w:tc>
          <w:tcPr>
            <w:tcW w:w="3485" w:type="dxa"/>
          </w:tcPr>
          <w:p w:rsidR="00CC21BE" w:rsidRPr="00D7268C" w:rsidRDefault="00CC21BE" w:rsidP="009104BA">
            <w:pPr>
              <w:jc w:val="center"/>
              <w:rPr>
                <w:sz w:val="36"/>
                <w:szCs w:val="36"/>
              </w:rPr>
            </w:pPr>
            <w:r w:rsidRPr="00D7268C">
              <w:rPr>
                <w:noProof/>
                <w:sz w:val="36"/>
                <w:szCs w:val="36"/>
              </w:rPr>
              <w:drawing>
                <wp:inline distT="0" distB="0" distL="0" distR="0" wp14:anchorId="0B63E841" wp14:editId="12D1B02D">
                  <wp:extent cx="1895475" cy="1184672"/>
                  <wp:effectExtent l="0" t="0" r="0" b="0"/>
                  <wp:docPr id="2" name="Рисунок 2" descr="C:\Users\User\Pictures\кейспроект\Мастер-класс Кейс-технология\ph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кейспроект\Мастер-класс Кейс-технология\pho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790" cy="1190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21BE" w:rsidRPr="00D7268C" w:rsidRDefault="00CC21BE" w:rsidP="009104BA">
            <w:pPr>
              <w:jc w:val="center"/>
              <w:rPr>
                <w:b/>
                <w:sz w:val="36"/>
                <w:szCs w:val="36"/>
              </w:rPr>
            </w:pPr>
            <w:r w:rsidRPr="00D7268C">
              <w:rPr>
                <w:b/>
                <w:sz w:val="36"/>
                <w:szCs w:val="36"/>
              </w:rPr>
              <w:t>Продукты, которые можно употреблять без ограничения</w:t>
            </w:r>
          </w:p>
        </w:tc>
        <w:tc>
          <w:tcPr>
            <w:tcW w:w="3485" w:type="dxa"/>
          </w:tcPr>
          <w:p w:rsidR="00CC21BE" w:rsidRPr="00D7268C" w:rsidRDefault="00CC21BE" w:rsidP="009104BA">
            <w:pPr>
              <w:jc w:val="center"/>
              <w:rPr>
                <w:sz w:val="36"/>
                <w:szCs w:val="36"/>
              </w:rPr>
            </w:pPr>
            <w:r w:rsidRPr="00D7268C">
              <w:rPr>
                <w:noProof/>
                <w:sz w:val="36"/>
                <w:szCs w:val="36"/>
              </w:rPr>
              <w:drawing>
                <wp:inline distT="0" distB="0" distL="0" distR="0" wp14:anchorId="116076CC" wp14:editId="3CBA2D24">
                  <wp:extent cx="1247775" cy="1223309"/>
                  <wp:effectExtent l="0" t="0" r="0" b="0"/>
                  <wp:docPr id="3" name="Рисунок 3" descr="C:\Users\User\Pictures\кейспроект\Мастер-класс Кейс-технология\698515849supsmi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Pictures\кейспроект\Мастер-класс Кейс-технология\698515849supsmi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264" cy="1231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21BE" w:rsidRPr="00D7268C" w:rsidRDefault="00CC21BE" w:rsidP="009104BA">
            <w:pPr>
              <w:jc w:val="center"/>
              <w:rPr>
                <w:b/>
                <w:sz w:val="36"/>
                <w:szCs w:val="36"/>
              </w:rPr>
            </w:pPr>
            <w:r w:rsidRPr="00D7268C">
              <w:rPr>
                <w:b/>
                <w:sz w:val="36"/>
                <w:szCs w:val="36"/>
              </w:rPr>
              <w:t xml:space="preserve">Продукты, которые следует употреблять в ограниченном </w:t>
            </w:r>
            <w:r w:rsidRPr="00D7268C">
              <w:rPr>
                <w:b/>
                <w:sz w:val="36"/>
                <w:szCs w:val="36"/>
              </w:rPr>
              <w:lastRenderedPageBreak/>
              <w:t>количестве</w:t>
            </w:r>
          </w:p>
        </w:tc>
        <w:tc>
          <w:tcPr>
            <w:tcW w:w="3486" w:type="dxa"/>
          </w:tcPr>
          <w:p w:rsidR="00CC21BE" w:rsidRPr="00D7268C" w:rsidRDefault="00CC21BE" w:rsidP="009104BA">
            <w:pPr>
              <w:jc w:val="center"/>
              <w:rPr>
                <w:sz w:val="36"/>
                <w:szCs w:val="36"/>
              </w:rPr>
            </w:pPr>
            <w:r w:rsidRPr="00D7268C">
              <w:rPr>
                <w:noProof/>
                <w:sz w:val="36"/>
                <w:szCs w:val="36"/>
              </w:rPr>
              <w:lastRenderedPageBreak/>
              <w:drawing>
                <wp:inline distT="0" distB="0" distL="0" distR="0" wp14:anchorId="4D6282AD" wp14:editId="573BF8AB">
                  <wp:extent cx="1314450" cy="1314450"/>
                  <wp:effectExtent l="0" t="0" r="0" b="0"/>
                  <wp:docPr id="5" name="Рисунок 5" descr="C:\Users\User\Pictures\кейспроект\Мастер-класс Кейс-технология\angr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Pictures\кейспроект\Мастер-класс Кейс-технология\angr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21BE" w:rsidRPr="00D7268C" w:rsidRDefault="00CC21BE" w:rsidP="009104BA">
            <w:pPr>
              <w:jc w:val="center"/>
              <w:rPr>
                <w:b/>
                <w:sz w:val="36"/>
                <w:szCs w:val="36"/>
              </w:rPr>
            </w:pPr>
            <w:r w:rsidRPr="00D7268C">
              <w:rPr>
                <w:b/>
                <w:sz w:val="36"/>
                <w:szCs w:val="36"/>
              </w:rPr>
              <w:t xml:space="preserve">Продукты, которые следует исключить или максимально </w:t>
            </w:r>
            <w:r w:rsidRPr="00D7268C">
              <w:rPr>
                <w:b/>
                <w:sz w:val="36"/>
                <w:szCs w:val="36"/>
              </w:rPr>
              <w:lastRenderedPageBreak/>
              <w:t>ограничить</w:t>
            </w:r>
          </w:p>
        </w:tc>
      </w:tr>
      <w:tr w:rsidR="00CC21BE" w:rsidRPr="00D7268C" w:rsidTr="009104BA">
        <w:tc>
          <w:tcPr>
            <w:tcW w:w="3485" w:type="dxa"/>
          </w:tcPr>
          <w:p w:rsidR="00CC21BE" w:rsidRPr="00D7268C" w:rsidRDefault="00CC21BE" w:rsidP="009104BA">
            <w:pPr>
              <w:jc w:val="center"/>
              <w:rPr>
                <w:sz w:val="36"/>
                <w:szCs w:val="36"/>
              </w:rPr>
            </w:pPr>
            <w:r w:rsidRPr="00D7268C">
              <w:rPr>
                <w:sz w:val="36"/>
                <w:szCs w:val="36"/>
              </w:rPr>
              <w:lastRenderedPageBreak/>
              <w:t>Капуста</w:t>
            </w:r>
          </w:p>
          <w:p w:rsidR="00CC21BE" w:rsidRPr="00D7268C" w:rsidRDefault="00CC21BE" w:rsidP="009104BA">
            <w:pPr>
              <w:jc w:val="center"/>
              <w:rPr>
                <w:sz w:val="36"/>
                <w:szCs w:val="36"/>
              </w:rPr>
            </w:pPr>
            <w:r w:rsidRPr="00D7268C">
              <w:rPr>
                <w:sz w:val="36"/>
                <w:szCs w:val="36"/>
              </w:rPr>
              <w:t>Салат листовой</w:t>
            </w:r>
          </w:p>
          <w:p w:rsidR="00CC21BE" w:rsidRPr="00D7268C" w:rsidRDefault="00CC21BE" w:rsidP="009104BA">
            <w:pPr>
              <w:jc w:val="center"/>
              <w:rPr>
                <w:sz w:val="36"/>
                <w:szCs w:val="36"/>
              </w:rPr>
            </w:pPr>
            <w:r w:rsidRPr="00D7268C">
              <w:rPr>
                <w:sz w:val="36"/>
                <w:szCs w:val="36"/>
              </w:rPr>
              <w:t>Зелень</w:t>
            </w:r>
          </w:p>
          <w:p w:rsidR="00CC21BE" w:rsidRPr="00D7268C" w:rsidRDefault="00CC21BE" w:rsidP="009104BA">
            <w:pPr>
              <w:jc w:val="center"/>
              <w:rPr>
                <w:sz w:val="36"/>
                <w:szCs w:val="36"/>
              </w:rPr>
            </w:pPr>
            <w:r w:rsidRPr="00D7268C">
              <w:rPr>
                <w:sz w:val="36"/>
                <w:szCs w:val="36"/>
              </w:rPr>
              <w:t>Птица</w:t>
            </w:r>
          </w:p>
          <w:p w:rsidR="00CC21BE" w:rsidRPr="00D7268C" w:rsidRDefault="00CC21BE" w:rsidP="009104BA">
            <w:pPr>
              <w:jc w:val="center"/>
              <w:rPr>
                <w:sz w:val="36"/>
                <w:szCs w:val="36"/>
              </w:rPr>
            </w:pPr>
            <w:r w:rsidRPr="00D7268C">
              <w:rPr>
                <w:sz w:val="36"/>
                <w:szCs w:val="36"/>
              </w:rPr>
              <w:t>Помидоры</w:t>
            </w:r>
          </w:p>
          <w:p w:rsidR="00CC21BE" w:rsidRPr="00D7268C" w:rsidRDefault="00CC21BE" w:rsidP="009104BA">
            <w:pPr>
              <w:jc w:val="center"/>
              <w:rPr>
                <w:sz w:val="36"/>
                <w:szCs w:val="36"/>
              </w:rPr>
            </w:pPr>
            <w:r w:rsidRPr="00D7268C">
              <w:rPr>
                <w:sz w:val="36"/>
                <w:szCs w:val="36"/>
              </w:rPr>
              <w:t xml:space="preserve">Картофель </w:t>
            </w:r>
          </w:p>
          <w:p w:rsidR="00CC21BE" w:rsidRPr="00D7268C" w:rsidRDefault="00CC21BE" w:rsidP="009104BA">
            <w:pPr>
              <w:jc w:val="center"/>
              <w:rPr>
                <w:sz w:val="36"/>
                <w:szCs w:val="36"/>
              </w:rPr>
            </w:pPr>
            <w:r w:rsidRPr="00D7268C">
              <w:rPr>
                <w:sz w:val="36"/>
                <w:szCs w:val="36"/>
              </w:rPr>
              <w:t>Чипсы</w:t>
            </w:r>
          </w:p>
          <w:p w:rsidR="00CC21BE" w:rsidRPr="00D7268C" w:rsidRDefault="00CC21BE" w:rsidP="009104BA">
            <w:pPr>
              <w:jc w:val="center"/>
              <w:rPr>
                <w:sz w:val="36"/>
                <w:szCs w:val="36"/>
              </w:rPr>
            </w:pPr>
            <w:r w:rsidRPr="00D7268C">
              <w:rPr>
                <w:sz w:val="36"/>
                <w:szCs w:val="36"/>
              </w:rPr>
              <w:t xml:space="preserve">Перец </w:t>
            </w:r>
          </w:p>
          <w:p w:rsidR="00CC21BE" w:rsidRPr="00D7268C" w:rsidRDefault="00CC21BE" w:rsidP="009104BA">
            <w:pPr>
              <w:jc w:val="center"/>
              <w:rPr>
                <w:sz w:val="36"/>
                <w:szCs w:val="36"/>
              </w:rPr>
            </w:pPr>
            <w:r w:rsidRPr="00D7268C">
              <w:rPr>
                <w:sz w:val="36"/>
                <w:szCs w:val="36"/>
              </w:rPr>
              <w:t>Крупы</w:t>
            </w:r>
          </w:p>
          <w:p w:rsidR="00CC21BE" w:rsidRPr="00D7268C" w:rsidRDefault="00CC21BE" w:rsidP="009104BA">
            <w:pPr>
              <w:jc w:val="center"/>
              <w:rPr>
                <w:sz w:val="36"/>
                <w:szCs w:val="36"/>
              </w:rPr>
            </w:pPr>
            <w:r w:rsidRPr="00D7268C">
              <w:rPr>
                <w:sz w:val="36"/>
                <w:szCs w:val="36"/>
              </w:rPr>
              <w:t>Кабачки</w:t>
            </w:r>
          </w:p>
          <w:p w:rsidR="00CC21BE" w:rsidRPr="00D7268C" w:rsidRDefault="00CC21BE" w:rsidP="009104BA">
            <w:pPr>
              <w:jc w:val="center"/>
              <w:rPr>
                <w:sz w:val="36"/>
                <w:szCs w:val="36"/>
              </w:rPr>
            </w:pPr>
            <w:r w:rsidRPr="00D7268C">
              <w:rPr>
                <w:sz w:val="36"/>
                <w:szCs w:val="36"/>
              </w:rPr>
              <w:t xml:space="preserve">Мёд </w:t>
            </w:r>
          </w:p>
          <w:p w:rsidR="00CC21BE" w:rsidRPr="00D7268C" w:rsidRDefault="00CC21BE" w:rsidP="009104BA">
            <w:pPr>
              <w:jc w:val="center"/>
              <w:rPr>
                <w:sz w:val="36"/>
                <w:szCs w:val="36"/>
              </w:rPr>
            </w:pPr>
            <w:r w:rsidRPr="00D7268C">
              <w:rPr>
                <w:sz w:val="36"/>
                <w:szCs w:val="36"/>
              </w:rPr>
              <w:t>Свёкла</w:t>
            </w:r>
          </w:p>
          <w:p w:rsidR="00CC21BE" w:rsidRPr="00D7268C" w:rsidRDefault="00CC21BE" w:rsidP="009104BA">
            <w:pPr>
              <w:jc w:val="center"/>
              <w:rPr>
                <w:sz w:val="36"/>
                <w:szCs w:val="36"/>
              </w:rPr>
            </w:pPr>
            <w:r w:rsidRPr="00D7268C">
              <w:rPr>
                <w:sz w:val="36"/>
                <w:szCs w:val="36"/>
              </w:rPr>
              <w:t>Фасоль стручковая</w:t>
            </w:r>
          </w:p>
          <w:p w:rsidR="00CC21BE" w:rsidRPr="00D7268C" w:rsidRDefault="00CC21BE" w:rsidP="009104BA">
            <w:pPr>
              <w:jc w:val="center"/>
              <w:rPr>
                <w:sz w:val="36"/>
                <w:szCs w:val="36"/>
              </w:rPr>
            </w:pPr>
            <w:r w:rsidRPr="00D7268C">
              <w:rPr>
                <w:sz w:val="36"/>
                <w:szCs w:val="36"/>
              </w:rPr>
              <w:t>Шпинат</w:t>
            </w:r>
          </w:p>
          <w:p w:rsidR="00CC21BE" w:rsidRPr="00D7268C" w:rsidRDefault="00CC21BE" w:rsidP="009104BA">
            <w:pPr>
              <w:jc w:val="center"/>
              <w:rPr>
                <w:sz w:val="36"/>
                <w:szCs w:val="36"/>
              </w:rPr>
            </w:pPr>
            <w:r w:rsidRPr="00D7268C">
              <w:rPr>
                <w:sz w:val="36"/>
                <w:szCs w:val="36"/>
              </w:rPr>
              <w:t>щавель</w:t>
            </w:r>
          </w:p>
        </w:tc>
        <w:tc>
          <w:tcPr>
            <w:tcW w:w="3485" w:type="dxa"/>
          </w:tcPr>
          <w:p w:rsidR="00CC21BE" w:rsidRPr="00D7268C" w:rsidRDefault="00CC21BE" w:rsidP="009104BA">
            <w:pPr>
              <w:jc w:val="center"/>
              <w:rPr>
                <w:sz w:val="36"/>
                <w:szCs w:val="36"/>
              </w:rPr>
            </w:pPr>
            <w:r w:rsidRPr="00D7268C">
              <w:rPr>
                <w:sz w:val="36"/>
                <w:szCs w:val="36"/>
              </w:rPr>
              <w:t>Мясо</w:t>
            </w:r>
          </w:p>
          <w:p w:rsidR="00CC21BE" w:rsidRPr="00D7268C" w:rsidRDefault="00CC21BE" w:rsidP="009104BA">
            <w:pPr>
              <w:jc w:val="center"/>
              <w:rPr>
                <w:sz w:val="36"/>
                <w:szCs w:val="36"/>
              </w:rPr>
            </w:pPr>
            <w:r w:rsidRPr="00D7268C">
              <w:rPr>
                <w:sz w:val="36"/>
                <w:szCs w:val="36"/>
              </w:rPr>
              <w:t>Огурцы</w:t>
            </w:r>
          </w:p>
          <w:p w:rsidR="00CC21BE" w:rsidRPr="00D7268C" w:rsidRDefault="00CC21BE" w:rsidP="009104BA">
            <w:pPr>
              <w:jc w:val="center"/>
              <w:rPr>
                <w:sz w:val="36"/>
                <w:szCs w:val="36"/>
              </w:rPr>
            </w:pPr>
            <w:r w:rsidRPr="00D7268C">
              <w:rPr>
                <w:sz w:val="36"/>
                <w:szCs w:val="36"/>
              </w:rPr>
              <w:t>Рыба</w:t>
            </w:r>
          </w:p>
          <w:p w:rsidR="00CC21BE" w:rsidRPr="00D7268C" w:rsidRDefault="00CC21BE" w:rsidP="009104BA">
            <w:pPr>
              <w:jc w:val="center"/>
              <w:rPr>
                <w:sz w:val="36"/>
                <w:szCs w:val="36"/>
              </w:rPr>
            </w:pPr>
            <w:r w:rsidRPr="00D7268C">
              <w:rPr>
                <w:sz w:val="36"/>
                <w:szCs w:val="36"/>
              </w:rPr>
              <w:t>Молоко и кисломолочные продукты</w:t>
            </w:r>
          </w:p>
          <w:p w:rsidR="00CC21BE" w:rsidRPr="00D7268C" w:rsidRDefault="00CC21BE" w:rsidP="009104BA">
            <w:pPr>
              <w:jc w:val="center"/>
              <w:rPr>
                <w:sz w:val="36"/>
                <w:szCs w:val="36"/>
              </w:rPr>
            </w:pPr>
            <w:r w:rsidRPr="00D7268C">
              <w:rPr>
                <w:sz w:val="36"/>
                <w:szCs w:val="36"/>
              </w:rPr>
              <w:t>Макаронные изделия</w:t>
            </w:r>
          </w:p>
          <w:p w:rsidR="00CC21BE" w:rsidRPr="00D7268C" w:rsidRDefault="00CC21BE" w:rsidP="009104BA">
            <w:pPr>
              <w:jc w:val="center"/>
              <w:rPr>
                <w:sz w:val="36"/>
                <w:szCs w:val="36"/>
              </w:rPr>
            </w:pPr>
            <w:r w:rsidRPr="00D7268C">
              <w:rPr>
                <w:sz w:val="36"/>
                <w:szCs w:val="36"/>
              </w:rPr>
              <w:t>Фрукты</w:t>
            </w:r>
          </w:p>
          <w:p w:rsidR="00CC21BE" w:rsidRPr="00D7268C" w:rsidRDefault="00CC21BE" w:rsidP="009104BA">
            <w:pPr>
              <w:jc w:val="center"/>
              <w:rPr>
                <w:sz w:val="36"/>
                <w:szCs w:val="36"/>
              </w:rPr>
            </w:pPr>
            <w:r w:rsidRPr="00D7268C">
              <w:rPr>
                <w:sz w:val="36"/>
                <w:szCs w:val="36"/>
              </w:rPr>
              <w:t>Яйца</w:t>
            </w:r>
          </w:p>
          <w:p w:rsidR="00CC21BE" w:rsidRPr="00D7268C" w:rsidRDefault="00CC21BE" w:rsidP="009104B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486" w:type="dxa"/>
          </w:tcPr>
          <w:p w:rsidR="00CC21BE" w:rsidRPr="00D7268C" w:rsidRDefault="00CC21BE" w:rsidP="009104BA">
            <w:pPr>
              <w:jc w:val="center"/>
              <w:rPr>
                <w:sz w:val="36"/>
                <w:szCs w:val="36"/>
              </w:rPr>
            </w:pPr>
            <w:r w:rsidRPr="00D7268C">
              <w:rPr>
                <w:sz w:val="36"/>
                <w:szCs w:val="36"/>
              </w:rPr>
              <w:t>Майонез</w:t>
            </w:r>
          </w:p>
          <w:p w:rsidR="00CC21BE" w:rsidRPr="00D7268C" w:rsidRDefault="00CC21BE" w:rsidP="009104BA">
            <w:pPr>
              <w:jc w:val="center"/>
              <w:rPr>
                <w:sz w:val="36"/>
                <w:szCs w:val="36"/>
              </w:rPr>
            </w:pPr>
            <w:r w:rsidRPr="00D7268C">
              <w:rPr>
                <w:sz w:val="36"/>
                <w:szCs w:val="36"/>
              </w:rPr>
              <w:t>Маргарин</w:t>
            </w:r>
          </w:p>
          <w:p w:rsidR="00CC21BE" w:rsidRPr="00D7268C" w:rsidRDefault="00CC21BE" w:rsidP="009104BA">
            <w:pPr>
              <w:jc w:val="center"/>
              <w:rPr>
                <w:sz w:val="36"/>
                <w:szCs w:val="36"/>
              </w:rPr>
            </w:pPr>
            <w:r w:rsidRPr="00D7268C">
              <w:rPr>
                <w:sz w:val="36"/>
                <w:szCs w:val="36"/>
              </w:rPr>
              <w:t>Газировки</w:t>
            </w:r>
          </w:p>
          <w:p w:rsidR="00CC21BE" w:rsidRPr="00D7268C" w:rsidRDefault="00CC21BE" w:rsidP="009104BA">
            <w:pPr>
              <w:jc w:val="center"/>
              <w:rPr>
                <w:sz w:val="36"/>
                <w:szCs w:val="36"/>
              </w:rPr>
            </w:pPr>
            <w:r w:rsidRPr="00D7268C">
              <w:rPr>
                <w:sz w:val="36"/>
                <w:szCs w:val="36"/>
              </w:rPr>
              <w:t xml:space="preserve">Колбасные </w:t>
            </w:r>
          </w:p>
          <w:p w:rsidR="00CC21BE" w:rsidRPr="00D7268C" w:rsidRDefault="00CC21BE" w:rsidP="009104BA">
            <w:pPr>
              <w:jc w:val="center"/>
              <w:rPr>
                <w:sz w:val="36"/>
                <w:szCs w:val="36"/>
              </w:rPr>
            </w:pPr>
            <w:r w:rsidRPr="00D7268C">
              <w:rPr>
                <w:sz w:val="36"/>
                <w:szCs w:val="36"/>
              </w:rPr>
              <w:t>изделия</w:t>
            </w:r>
          </w:p>
          <w:p w:rsidR="00CC21BE" w:rsidRPr="00D7268C" w:rsidRDefault="00CC21BE" w:rsidP="009104BA">
            <w:pPr>
              <w:jc w:val="center"/>
              <w:rPr>
                <w:sz w:val="36"/>
                <w:szCs w:val="36"/>
              </w:rPr>
            </w:pPr>
            <w:r w:rsidRPr="00D7268C">
              <w:rPr>
                <w:sz w:val="36"/>
                <w:szCs w:val="36"/>
              </w:rPr>
              <w:t>Фастфуд</w:t>
            </w:r>
          </w:p>
          <w:p w:rsidR="00CC21BE" w:rsidRPr="00D7268C" w:rsidRDefault="00CC21BE" w:rsidP="009104BA">
            <w:pPr>
              <w:jc w:val="center"/>
              <w:rPr>
                <w:sz w:val="36"/>
                <w:szCs w:val="36"/>
              </w:rPr>
            </w:pPr>
            <w:r w:rsidRPr="00D7268C">
              <w:rPr>
                <w:sz w:val="36"/>
                <w:szCs w:val="36"/>
              </w:rPr>
              <w:t>Морковь</w:t>
            </w:r>
          </w:p>
          <w:p w:rsidR="00CC21BE" w:rsidRPr="00D7268C" w:rsidRDefault="00CC21BE" w:rsidP="009104BA">
            <w:pPr>
              <w:jc w:val="center"/>
              <w:rPr>
                <w:sz w:val="36"/>
                <w:szCs w:val="36"/>
              </w:rPr>
            </w:pPr>
            <w:r w:rsidRPr="00D7268C">
              <w:rPr>
                <w:sz w:val="36"/>
                <w:szCs w:val="36"/>
              </w:rPr>
              <w:t>Сахар</w:t>
            </w:r>
          </w:p>
          <w:p w:rsidR="00CC21BE" w:rsidRPr="00D7268C" w:rsidRDefault="00CC21BE" w:rsidP="009104BA">
            <w:pPr>
              <w:jc w:val="center"/>
              <w:rPr>
                <w:sz w:val="36"/>
                <w:szCs w:val="36"/>
              </w:rPr>
            </w:pPr>
            <w:r w:rsidRPr="00D7268C">
              <w:rPr>
                <w:sz w:val="36"/>
                <w:szCs w:val="36"/>
              </w:rPr>
              <w:t>Конфеты и шоколад</w:t>
            </w:r>
          </w:p>
          <w:p w:rsidR="00CC21BE" w:rsidRPr="00D7268C" w:rsidRDefault="00CC21BE" w:rsidP="009104BA">
            <w:pPr>
              <w:jc w:val="center"/>
              <w:rPr>
                <w:sz w:val="36"/>
                <w:szCs w:val="36"/>
              </w:rPr>
            </w:pPr>
            <w:r w:rsidRPr="00D7268C">
              <w:rPr>
                <w:sz w:val="36"/>
                <w:szCs w:val="36"/>
              </w:rPr>
              <w:t>Пирожное и торты</w:t>
            </w:r>
          </w:p>
          <w:p w:rsidR="00CC21BE" w:rsidRPr="00D7268C" w:rsidRDefault="00CC21BE" w:rsidP="009104BA">
            <w:pPr>
              <w:jc w:val="center"/>
              <w:rPr>
                <w:sz w:val="36"/>
                <w:szCs w:val="36"/>
              </w:rPr>
            </w:pPr>
            <w:r w:rsidRPr="00D7268C">
              <w:rPr>
                <w:sz w:val="36"/>
                <w:szCs w:val="36"/>
              </w:rPr>
              <w:t xml:space="preserve">Баклажаны </w:t>
            </w:r>
          </w:p>
          <w:p w:rsidR="00CC21BE" w:rsidRPr="00D7268C" w:rsidRDefault="00CC21BE" w:rsidP="009104BA">
            <w:pPr>
              <w:jc w:val="center"/>
              <w:rPr>
                <w:sz w:val="36"/>
                <w:szCs w:val="36"/>
              </w:rPr>
            </w:pPr>
            <w:r w:rsidRPr="00D7268C">
              <w:rPr>
                <w:sz w:val="36"/>
                <w:szCs w:val="36"/>
              </w:rPr>
              <w:t>Соль</w:t>
            </w:r>
          </w:p>
        </w:tc>
      </w:tr>
    </w:tbl>
    <w:p w:rsidR="00CC21BE" w:rsidRPr="00D7268C" w:rsidRDefault="00CC21BE" w:rsidP="00CC21BE"/>
    <w:p w:rsidR="00CC21BE" w:rsidRPr="00D7268C" w:rsidRDefault="00CC21BE" w:rsidP="00CC21BE">
      <w:pPr>
        <w:jc w:val="both"/>
      </w:pPr>
    </w:p>
    <w:p w:rsidR="00CC21BE" w:rsidRPr="00D7268C" w:rsidRDefault="00CC21BE" w:rsidP="00CC21BE">
      <w:pPr>
        <w:jc w:val="both"/>
        <w:rPr>
          <w:sz w:val="32"/>
          <w:szCs w:val="32"/>
        </w:rPr>
      </w:pPr>
    </w:p>
    <w:p w:rsidR="00CC21BE" w:rsidRPr="00D7268C" w:rsidRDefault="00CC21BE" w:rsidP="00CC21BE">
      <w:pPr>
        <w:pStyle w:val="a3"/>
        <w:spacing w:after="0"/>
        <w:jc w:val="both"/>
        <w:rPr>
          <w:sz w:val="32"/>
          <w:szCs w:val="32"/>
        </w:rPr>
      </w:pPr>
    </w:p>
    <w:p w:rsidR="00CC21BE" w:rsidRPr="00D7268C" w:rsidRDefault="00CC21BE" w:rsidP="00CC21BE">
      <w:pPr>
        <w:pStyle w:val="a3"/>
        <w:spacing w:after="0"/>
        <w:jc w:val="center"/>
        <w:rPr>
          <w:b/>
          <w:sz w:val="32"/>
          <w:szCs w:val="32"/>
        </w:rPr>
      </w:pPr>
    </w:p>
    <w:p w:rsidR="00CC21BE" w:rsidRPr="00D7268C" w:rsidRDefault="00CC21BE" w:rsidP="00CC21BE">
      <w:pPr>
        <w:pStyle w:val="a3"/>
        <w:spacing w:after="0"/>
        <w:jc w:val="center"/>
        <w:rPr>
          <w:b/>
          <w:sz w:val="32"/>
          <w:szCs w:val="32"/>
        </w:rPr>
      </w:pPr>
    </w:p>
    <w:p w:rsidR="00CC21BE" w:rsidRPr="00D7268C" w:rsidRDefault="00CC21BE" w:rsidP="00CC21BE">
      <w:pPr>
        <w:pStyle w:val="a3"/>
        <w:spacing w:after="0"/>
        <w:rPr>
          <w:b/>
          <w:sz w:val="32"/>
          <w:szCs w:val="32"/>
        </w:rPr>
      </w:pPr>
    </w:p>
    <w:p w:rsidR="00CC21BE" w:rsidRPr="00D7268C" w:rsidRDefault="00CC21BE" w:rsidP="00CC21BE">
      <w:pPr>
        <w:pStyle w:val="a3"/>
        <w:spacing w:after="0"/>
        <w:rPr>
          <w:b/>
          <w:sz w:val="32"/>
          <w:szCs w:val="32"/>
        </w:rPr>
      </w:pPr>
    </w:p>
    <w:p w:rsidR="00CC21BE" w:rsidRPr="00D7268C" w:rsidRDefault="00CC21BE" w:rsidP="00CC21BE">
      <w:pPr>
        <w:pStyle w:val="a3"/>
        <w:spacing w:after="0"/>
        <w:jc w:val="center"/>
        <w:rPr>
          <w:b/>
          <w:sz w:val="32"/>
          <w:szCs w:val="32"/>
        </w:rPr>
      </w:pPr>
    </w:p>
    <w:p w:rsidR="00CC21BE" w:rsidRPr="00D7268C" w:rsidRDefault="00CC21BE" w:rsidP="00CC21BE">
      <w:pPr>
        <w:pStyle w:val="a3"/>
        <w:spacing w:after="0"/>
        <w:jc w:val="center"/>
        <w:rPr>
          <w:b/>
          <w:sz w:val="32"/>
          <w:szCs w:val="32"/>
        </w:rPr>
      </w:pPr>
      <w:r w:rsidRPr="00D7268C">
        <w:rPr>
          <w:b/>
          <w:sz w:val="32"/>
          <w:szCs w:val="32"/>
        </w:rPr>
        <w:t>Картинки для буклета</w:t>
      </w:r>
    </w:p>
    <w:p w:rsidR="00CC21BE" w:rsidRPr="00D7268C" w:rsidRDefault="00CC21BE" w:rsidP="00CC21BE">
      <w:pPr>
        <w:pStyle w:val="a3"/>
        <w:spacing w:after="0"/>
        <w:jc w:val="center"/>
        <w:rPr>
          <w:b/>
          <w:sz w:val="32"/>
          <w:szCs w:val="32"/>
        </w:rPr>
      </w:pPr>
    </w:p>
    <w:p w:rsidR="00CC21BE" w:rsidRPr="00D7268C" w:rsidRDefault="00CC21BE" w:rsidP="00CC21BE">
      <w:pPr>
        <w:pStyle w:val="a3"/>
        <w:spacing w:after="0"/>
        <w:jc w:val="both"/>
        <w:rPr>
          <w:b/>
          <w:sz w:val="32"/>
          <w:szCs w:val="32"/>
        </w:rPr>
      </w:pPr>
      <w:r w:rsidRPr="00D7268C">
        <w:rPr>
          <w:b/>
          <w:noProof/>
          <w:sz w:val="32"/>
          <w:szCs w:val="32"/>
        </w:rPr>
        <w:lastRenderedPageBreak/>
        <w:drawing>
          <wp:inline distT="0" distB="0" distL="0" distR="0" wp14:anchorId="32BF9F73" wp14:editId="7C54C4C2">
            <wp:extent cx="2842895" cy="1723390"/>
            <wp:effectExtent l="0" t="0" r="0" b="0"/>
            <wp:docPr id="4" name="Рисунок 4" descr="C:\Users\User\Pictures\попса\клипы\111\питание\Dieticeskie-recepti-dly-detei-kotlet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попса\клипы\111\питание\Dieticeskie-recepti-dly-detei-kotleti-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30" cy="173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68C">
        <w:rPr>
          <w:b/>
          <w:noProof/>
          <w:sz w:val="32"/>
          <w:szCs w:val="32"/>
        </w:rPr>
        <w:drawing>
          <wp:inline distT="0" distB="0" distL="0" distR="0" wp14:anchorId="5B0D3957" wp14:editId="255DA9FB">
            <wp:extent cx="2834640" cy="1771650"/>
            <wp:effectExtent l="0" t="0" r="3810" b="0"/>
            <wp:docPr id="6" name="Рисунок 6" descr="C:\Users\User\Pictures\попса\клипы\111\питание\eda445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попса\клипы\111\питание\eda4457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29" cy="1784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68C">
        <w:rPr>
          <w:noProof/>
          <w:snapToGrid w:val="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154EC0D4" wp14:editId="094832CD">
            <wp:extent cx="2842260" cy="1934120"/>
            <wp:effectExtent l="0" t="0" r="0" b="9525"/>
            <wp:docPr id="10" name="Рисунок 10" descr="C:\Users\User\Pictures\попса\клипы\111\питание\fru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попса\клипы\111\питание\fruit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953" cy="1953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68C">
        <w:rPr>
          <w:noProof/>
          <w:snapToGrid w:val="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31D19546" wp14:editId="50587E1D">
            <wp:extent cx="2961895" cy="1931670"/>
            <wp:effectExtent l="0" t="0" r="0" b="0"/>
            <wp:docPr id="11" name="Рисунок 11" descr="C:\Users\User\Pictures\попса\клипы\111\питание\i9L9VJ11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Pictures\попса\клипы\111\питание\i9L9VJ11J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802" cy="1946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1BE" w:rsidRPr="00D7268C" w:rsidRDefault="00CC21BE" w:rsidP="00CC21BE">
      <w:pPr>
        <w:pStyle w:val="a3"/>
        <w:spacing w:after="0"/>
        <w:jc w:val="both"/>
        <w:rPr>
          <w:snapToGrid w:val="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D7268C">
        <w:rPr>
          <w:b/>
          <w:noProof/>
          <w:sz w:val="32"/>
          <w:szCs w:val="32"/>
        </w:rPr>
        <w:drawing>
          <wp:inline distT="0" distB="0" distL="0" distR="0" wp14:anchorId="6DEAF6A6" wp14:editId="6A052F85">
            <wp:extent cx="2876550" cy="2114219"/>
            <wp:effectExtent l="0" t="0" r="0" b="635"/>
            <wp:docPr id="12" name="Рисунок 12" descr="C:\Users\User\Pictures\попса\клипы\111\питание\16191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попса\клипы\111\питание\16191_larg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286" cy="212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68C">
        <w:rPr>
          <w:b/>
          <w:noProof/>
          <w:sz w:val="32"/>
          <w:szCs w:val="32"/>
        </w:rPr>
        <w:drawing>
          <wp:inline distT="0" distB="0" distL="0" distR="0" wp14:anchorId="63FCECD6" wp14:editId="7916C0AE">
            <wp:extent cx="2752725" cy="2123911"/>
            <wp:effectExtent l="0" t="0" r="0" b="0"/>
            <wp:docPr id="13" name="Рисунок 13" descr="C:\Users\User\Pictures\попса\клипы\111\питание\pit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попса\клипы\111\питание\pitani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136" cy="2145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68C">
        <w:rPr>
          <w:b/>
          <w:noProof/>
          <w:sz w:val="32"/>
          <w:szCs w:val="32"/>
        </w:rPr>
        <w:t xml:space="preserve"> </w:t>
      </w:r>
      <w:r w:rsidRPr="00D7268C">
        <w:rPr>
          <w:snapToGrid w:val="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7268C">
        <w:rPr>
          <w:b/>
          <w:noProof/>
          <w:sz w:val="32"/>
          <w:szCs w:val="32"/>
        </w:rPr>
        <w:drawing>
          <wp:inline distT="0" distB="0" distL="0" distR="0" wp14:anchorId="78EAC579" wp14:editId="61A6B34F">
            <wp:extent cx="2843106" cy="1752600"/>
            <wp:effectExtent l="0" t="0" r="0" b="0"/>
            <wp:docPr id="15" name="Рисунок 15" descr="C:\Users\User\Pictures\попса\клипы\111\питание\Wt52mNLO-ip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попса\клипы\111\питание\Wt52mNLO-ipa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124" cy="1778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68C">
        <w:rPr>
          <w:snapToGrid w:val="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7268C">
        <w:rPr>
          <w:noProof/>
          <w:snapToGrid w:val="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5339BD62" wp14:editId="692330B7">
            <wp:extent cx="2705100" cy="1797094"/>
            <wp:effectExtent l="0" t="0" r="0" b="0"/>
            <wp:docPr id="16" name="Рисунок 16" descr="C:\Users\User\Pictures\попса\клипы\111\питание\iK9AE4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попса\клипы\111\питание\iK9AE450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908" cy="18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1BE" w:rsidRPr="00D7268C" w:rsidRDefault="00CC21BE" w:rsidP="00CC21BE">
      <w:pPr>
        <w:pStyle w:val="a3"/>
        <w:spacing w:after="0"/>
        <w:jc w:val="both"/>
        <w:rPr>
          <w:b/>
          <w:sz w:val="32"/>
          <w:szCs w:val="32"/>
        </w:rPr>
      </w:pPr>
    </w:p>
    <w:p w:rsidR="00CC21BE" w:rsidRPr="00D7268C" w:rsidRDefault="00CC21BE" w:rsidP="00CC21BE">
      <w:pPr>
        <w:spacing w:after="150"/>
        <w:jc w:val="center"/>
        <w:rPr>
          <w:b/>
          <w:bCs/>
          <w:i/>
          <w:iCs/>
          <w:sz w:val="32"/>
          <w:szCs w:val="32"/>
        </w:rPr>
      </w:pPr>
    </w:p>
    <w:p w:rsidR="00CC21BE" w:rsidRPr="00D7268C" w:rsidRDefault="00CC21BE" w:rsidP="00CC21BE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sectPr w:rsidR="00CC21BE" w:rsidRPr="00D7268C" w:rsidSect="00CC21BE">
      <w:pgSz w:w="11906" w:h="16838"/>
      <w:pgMar w:top="1440" w:right="1080" w:bottom="1440" w:left="108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DB4" w:rsidRDefault="00254DB4" w:rsidP="00CC21BE">
      <w:r>
        <w:separator/>
      </w:r>
    </w:p>
  </w:endnote>
  <w:endnote w:type="continuationSeparator" w:id="0">
    <w:p w:rsidR="00254DB4" w:rsidRDefault="00254DB4" w:rsidP="00CC2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+3+1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+4+1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DB4" w:rsidRDefault="00254DB4" w:rsidP="00CC21BE">
      <w:r>
        <w:separator/>
      </w:r>
    </w:p>
  </w:footnote>
  <w:footnote w:type="continuationSeparator" w:id="0">
    <w:p w:rsidR="00254DB4" w:rsidRDefault="00254DB4" w:rsidP="00CC2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02F8C"/>
    <w:multiLevelType w:val="hybridMultilevel"/>
    <w:tmpl w:val="861E9E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750AF"/>
    <w:multiLevelType w:val="hybridMultilevel"/>
    <w:tmpl w:val="194E1FF4"/>
    <w:lvl w:ilvl="0" w:tplc="D2CA3C32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0121FA"/>
    <w:multiLevelType w:val="hybridMultilevel"/>
    <w:tmpl w:val="E6F03A42"/>
    <w:lvl w:ilvl="0" w:tplc="6C28D40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 w:tplc="4DDEB50A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F7B47604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DD00CB76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11541850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CE8A668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65BEA608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D5E3270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5E08E5F0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 w15:restartNumberingAfterBreak="0">
    <w:nsid w:val="224C7209"/>
    <w:multiLevelType w:val="hybridMultilevel"/>
    <w:tmpl w:val="141A8C0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33A2EE3"/>
    <w:multiLevelType w:val="hybridMultilevel"/>
    <w:tmpl w:val="06E25D9A"/>
    <w:lvl w:ilvl="0" w:tplc="2F345C58">
      <w:start w:val="1"/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70"/>
        </w:tabs>
        <w:ind w:left="13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90"/>
        </w:tabs>
        <w:ind w:left="20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5" w15:restartNumberingAfterBreak="0">
    <w:nsid w:val="24E519B1"/>
    <w:multiLevelType w:val="hybridMultilevel"/>
    <w:tmpl w:val="1B40D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B37B8"/>
    <w:multiLevelType w:val="hybridMultilevel"/>
    <w:tmpl w:val="AE545558"/>
    <w:lvl w:ilvl="0" w:tplc="9642EFB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olor w:val="auto"/>
      </w:rPr>
    </w:lvl>
    <w:lvl w:ilvl="1" w:tplc="7DC2FBF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7B844B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EDAF4C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DDA66C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350DA4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1509D4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388C43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A38285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2B436FFB"/>
    <w:multiLevelType w:val="hybridMultilevel"/>
    <w:tmpl w:val="8FF08B10"/>
    <w:lvl w:ilvl="0" w:tplc="C30059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81542"/>
    <w:multiLevelType w:val="hybridMultilevel"/>
    <w:tmpl w:val="69BA7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306F"/>
    <w:rsid w:val="00033EE9"/>
    <w:rsid w:val="000654C5"/>
    <w:rsid w:val="0007320B"/>
    <w:rsid w:val="00076B7C"/>
    <w:rsid w:val="0008529F"/>
    <w:rsid w:val="00087954"/>
    <w:rsid w:val="000913DB"/>
    <w:rsid w:val="000D1B73"/>
    <w:rsid w:val="00127FA5"/>
    <w:rsid w:val="00207A8E"/>
    <w:rsid w:val="00254DB4"/>
    <w:rsid w:val="002B1A0D"/>
    <w:rsid w:val="002E31C5"/>
    <w:rsid w:val="002F296D"/>
    <w:rsid w:val="003108C4"/>
    <w:rsid w:val="00310F77"/>
    <w:rsid w:val="003E2FD8"/>
    <w:rsid w:val="004339C6"/>
    <w:rsid w:val="00443B2B"/>
    <w:rsid w:val="004E4B82"/>
    <w:rsid w:val="004F3B32"/>
    <w:rsid w:val="0055012B"/>
    <w:rsid w:val="005526E8"/>
    <w:rsid w:val="005A096F"/>
    <w:rsid w:val="005B4B47"/>
    <w:rsid w:val="005C4355"/>
    <w:rsid w:val="005D6D38"/>
    <w:rsid w:val="00672AAC"/>
    <w:rsid w:val="006C2AB3"/>
    <w:rsid w:val="006D73C0"/>
    <w:rsid w:val="00772341"/>
    <w:rsid w:val="00775E86"/>
    <w:rsid w:val="00793318"/>
    <w:rsid w:val="008410E8"/>
    <w:rsid w:val="008F4460"/>
    <w:rsid w:val="00936893"/>
    <w:rsid w:val="009C479B"/>
    <w:rsid w:val="00A7272E"/>
    <w:rsid w:val="00AA5265"/>
    <w:rsid w:val="00AD3630"/>
    <w:rsid w:val="00B44AB8"/>
    <w:rsid w:val="00B82DA6"/>
    <w:rsid w:val="00B83347"/>
    <w:rsid w:val="00BA022A"/>
    <w:rsid w:val="00BB563A"/>
    <w:rsid w:val="00BC718C"/>
    <w:rsid w:val="00C2765E"/>
    <w:rsid w:val="00C4418F"/>
    <w:rsid w:val="00C7306F"/>
    <w:rsid w:val="00C804A6"/>
    <w:rsid w:val="00CC21BE"/>
    <w:rsid w:val="00CC3549"/>
    <w:rsid w:val="00CE1D88"/>
    <w:rsid w:val="00D06B00"/>
    <w:rsid w:val="00D7268C"/>
    <w:rsid w:val="00D8198D"/>
    <w:rsid w:val="00D8470F"/>
    <w:rsid w:val="00DA3361"/>
    <w:rsid w:val="00DC2B62"/>
    <w:rsid w:val="00DE0499"/>
    <w:rsid w:val="00E4591F"/>
    <w:rsid w:val="00E94EF0"/>
    <w:rsid w:val="00EB4ED4"/>
    <w:rsid w:val="00EC4035"/>
    <w:rsid w:val="00F24366"/>
    <w:rsid w:val="00F422EB"/>
    <w:rsid w:val="00FC2FD6"/>
    <w:rsid w:val="00FD32A1"/>
    <w:rsid w:val="00FF3207"/>
    <w:rsid w:val="00FF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5F5D773-172B-4319-8244-BBF7D9FAD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7306F"/>
    <w:pPr>
      <w:spacing w:after="240"/>
    </w:pPr>
  </w:style>
  <w:style w:type="character" w:customStyle="1" w:styleId="c1">
    <w:name w:val="c1"/>
    <w:basedOn w:val="a0"/>
    <w:rsid w:val="00F422EB"/>
  </w:style>
  <w:style w:type="paragraph" w:customStyle="1" w:styleId="Default">
    <w:name w:val="Default"/>
    <w:rsid w:val="009C479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styleId="a4">
    <w:name w:val="Hyperlink"/>
    <w:rsid w:val="00B82DA6"/>
    <w:rPr>
      <w:color w:val="0000FF"/>
      <w:u w:val="single"/>
    </w:rPr>
  </w:style>
  <w:style w:type="paragraph" w:customStyle="1" w:styleId="1">
    <w:name w:val="Абзац списка1"/>
    <w:basedOn w:val="a"/>
    <w:rsid w:val="005C4355"/>
    <w:pPr>
      <w:ind w:left="720"/>
      <w:contextualSpacing/>
    </w:pPr>
    <w:rPr>
      <w:rFonts w:eastAsia="Calibri"/>
    </w:rPr>
  </w:style>
  <w:style w:type="character" w:customStyle="1" w:styleId="FontStyle21">
    <w:name w:val="Font Style21"/>
    <w:rsid w:val="005C4355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5C4355"/>
    <w:pPr>
      <w:widowControl w:val="0"/>
      <w:autoSpaceDE w:val="0"/>
      <w:autoSpaceDN w:val="0"/>
      <w:adjustRightInd w:val="0"/>
      <w:spacing w:line="228" w:lineRule="exact"/>
      <w:ind w:firstLine="293"/>
      <w:jc w:val="both"/>
    </w:pPr>
  </w:style>
  <w:style w:type="paragraph" w:styleId="2">
    <w:name w:val="Body Text 2"/>
    <w:basedOn w:val="a"/>
    <w:link w:val="20"/>
    <w:rsid w:val="005C435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C43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C4355"/>
    <w:pPr>
      <w:ind w:left="720"/>
      <w:contextualSpacing/>
    </w:pPr>
  </w:style>
  <w:style w:type="character" w:styleId="a6">
    <w:name w:val="Strong"/>
    <w:qFormat/>
    <w:rsid w:val="00207A8E"/>
    <w:rPr>
      <w:b/>
      <w:bCs/>
    </w:rPr>
  </w:style>
  <w:style w:type="paragraph" w:styleId="a7">
    <w:name w:val="header"/>
    <w:basedOn w:val="a"/>
    <w:link w:val="a8"/>
    <w:uiPriority w:val="99"/>
    <w:unhideWhenUsed/>
    <w:rsid w:val="00CC21B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21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C21B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21B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CC2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0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200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9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870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2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259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1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1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00EF2-04B9-4AC7-A917-C2AD6EBE8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2865</Words>
  <Characters>16334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16</cp:revision>
  <dcterms:created xsi:type="dcterms:W3CDTF">2016-09-16T18:45:00Z</dcterms:created>
  <dcterms:modified xsi:type="dcterms:W3CDTF">2018-02-27T07:23:00Z</dcterms:modified>
</cp:coreProperties>
</file>